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F7" w:rsidRDefault="001034F7" w:rsidP="00632EB8">
      <w:pPr>
        <w:rPr>
          <w:b/>
          <w:sz w:val="32"/>
          <w:szCs w:val="32"/>
        </w:rPr>
      </w:pPr>
    </w:p>
    <w:p w:rsidR="006851DE" w:rsidRPr="006851DE" w:rsidRDefault="006851DE" w:rsidP="006851DE">
      <w:pPr>
        <w:jc w:val="center"/>
        <w:rPr>
          <w:b/>
          <w:sz w:val="32"/>
          <w:szCs w:val="32"/>
        </w:rPr>
      </w:pPr>
      <w:r w:rsidRPr="006851DE">
        <w:rPr>
          <w:b/>
          <w:sz w:val="32"/>
          <w:szCs w:val="32"/>
        </w:rPr>
        <w:t xml:space="preserve">  ЗЕМСКОЕ СОБРАНИЕ НАГОРЬЕВСКОГО СЕЛЬСКОГО ПОСЕЛЕНИЯ МУНИЦИПАЛЬНОГО РАЙОНА «РОВЕНЬСКИЙ РАЙОН» БЕЛГОРОДСКОЙ ОБЛАСТИ</w:t>
      </w:r>
    </w:p>
    <w:p w:rsidR="006851DE" w:rsidRDefault="006851DE" w:rsidP="006851DE">
      <w:pPr>
        <w:jc w:val="center"/>
        <w:rPr>
          <w:b/>
          <w:sz w:val="32"/>
          <w:szCs w:val="32"/>
        </w:rPr>
      </w:pPr>
      <w:r w:rsidRPr="006851DE">
        <w:rPr>
          <w:b/>
          <w:sz w:val="32"/>
          <w:szCs w:val="32"/>
        </w:rPr>
        <w:t>Село Нагорье</w:t>
      </w:r>
    </w:p>
    <w:p w:rsidR="006851DE" w:rsidRDefault="006851DE" w:rsidP="006851DE">
      <w:pPr>
        <w:jc w:val="center"/>
        <w:rPr>
          <w:b/>
          <w:sz w:val="28"/>
        </w:rPr>
      </w:pPr>
    </w:p>
    <w:p w:rsidR="00FE3C63" w:rsidRDefault="005C29D2" w:rsidP="006851DE">
      <w:pPr>
        <w:jc w:val="center"/>
      </w:pPr>
      <w:r>
        <w:rPr>
          <w:b/>
          <w:sz w:val="28"/>
        </w:rPr>
        <w:t>ПРОЕКТ</w:t>
      </w:r>
    </w:p>
    <w:p w:rsidR="006851DE" w:rsidRDefault="006851DE" w:rsidP="00FE3C63">
      <w:pPr>
        <w:jc w:val="center"/>
        <w:rPr>
          <w:b/>
          <w:sz w:val="36"/>
        </w:rPr>
      </w:pPr>
    </w:p>
    <w:p w:rsidR="00FE3C63" w:rsidRDefault="00FE3C63" w:rsidP="00FE3C63">
      <w:pPr>
        <w:jc w:val="center"/>
      </w:pPr>
      <w:r>
        <w:rPr>
          <w:b/>
          <w:sz w:val="36"/>
        </w:rPr>
        <w:t>РЕШЕНИЕ</w:t>
      </w:r>
    </w:p>
    <w:p w:rsidR="00FE3C63" w:rsidRPr="00DE7EF1" w:rsidRDefault="00FE3C63" w:rsidP="00FE3C63">
      <w:pPr>
        <w:jc w:val="right"/>
        <w:rPr>
          <w:b/>
          <w:color w:val="000000" w:themeColor="text1"/>
          <w:sz w:val="36"/>
        </w:rPr>
      </w:pPr>
    </w:p>
    <w:p w:rsidR="00FE3C63" w:rsidRPr="002A6A5E" w:rsidRDefault="00461FD9" w:rsidP="00737F6E">
      <w:pPr>
        <w:rPr>
          <w:color w:val="000000" w:themeColor="text1"/>
          <w:sz w:val="28"/>
        </w:rPr>
      </w:pPr>
      <w:r w:rsidRPr="002A6A5E">
        <w:rPr>
          <w:color w:val="000000" w:themeColor="text1"/>
          <w:sz w:val="28"/>
        </w:rPr>
        <w:t xml:space="preserve">      </w:t>
      </w:r>
      <w:r w:rsidR="0008532A">
        <w:rPr>
          <w:color w:val="000000" w:themeColor="text1"/>
          <w:sz w:val="28"/>
        </w:rPr>
        <w:t>23</w:t>
      </w:r>
      <w:r w:rsidR="00BE7962">
        <w:rPr>
          <w:color w:val="000000" w:themeColor="text1"/>
          <w:sz w:val="28"/>
        </w:rPr>
        <w:t>.1</w:t>
      </w:r>
      <w:r w:rsidR="00961C46">
        <w:rPr>
          <w:color w:val="000000" w:themeColor="text1"/>
          <w:sz w:val="28"/>
        </w:rPr>
        <w:t>2</w:t>
      </w:r>
      <w:r w:rsidR="00BE7962">
        <w:rPr>
          <w:color w:val="000000" w:themeColor="text1"/>
          <w:sz w:val="28"/>
        </w:rPr>
        <w:t>.</w:t>
      </w:r>
      <w:r w:rsidR="006E0EFC">
        <w:rPr>
          <w:color w:val="000000" w:themeColor="text1"/>
          <w:sz w:val="28"/>
        </w:rPr>
        <w:t>2022</w:t>
      </w:r>
      <w:r w:rsidR="000D66D3">
        <w:rPr>
          <w:color w:val="000000" w:themeColor="text1"/>
          <w:sz w:val="28"/>
        </w:rPr>
        <w:t xml:space="preserve"> </w:t>
      </w:r>
      <w:r w:rsidR="00A9530F" w:rsidRPr="00A220D4">
        <w:rPr>
          <w:color w:val="000000" w:themeColor="text1"/>
          <w:sz w:val="28"/>
        </w:rPr>
        <w:t xml:space="preserve"> </w:t>
      </w:r>
      <w:r w:rsidR="00A9530F">
        <w:rPr>
          <w:color w:val="000000" w:themeColor="text1"/>
          <w:sz w:val="28"/>
        </w:rPr>
        <w:t xml:space="preserve">год         </w:t>
      </w:r>
      <w:r w:rsidR="00A220D4">
        <w:rPr>
          <w:color w:val="000000" w:themeColor="text1"/>
          <w:sz w:val="28"/>
        </w:rPr>
        <w:t xml:space="preserve">  </w:t>
      </w:r>
      <w:r w:rsidR="00FE3C63" w:rsidRPr="00DE7EF1">
        <w:rPr>
          <w:color w:val="000000" w:themeColor="text1"/>
          <w:sz w:val="28"/>
        </w:rPr>
        <w:t xml:space="preserve">  </w:t>
      </w:r>
      <w:r w:rsidR="001C08E3">
        <w:rPr>
          <w:color w:val="000000" w:themeColor="text1"/>
          <w:sz w:val="28"/>
        </w:rPr>
        <w:t xml:space="preserve">                          </w:t>
      </w:r>
      <w:r w:rsidR="00FE3C63" w:rsidRPr="00DE7EF1">
        <w:rPr>
          <w:color w:val="000000" w:themeColor="text1"/>
          <w:sz w:val="28"/>
        </w:rPr>
        <w:t xml:space="preserve">             </w:t>
      </w:r>
      <w:r w:rsidR="00BD44F0">
        <w:rPr>
          <w:color w:val="000000" w:themeColor="text1"/>
          <w:sz w:val="28"/>
        </w:rPr>
        <w:t xml:space="preserve">             </w:t>
      </w:r>
      <w:r w:rsidR="00FE3C63" w:rsidRPr="00DE7EF1">
        <w:rPr>
          <w:color w:val="000000" w:themeColor="text1"/>
          <w:sz w:val="28"/>
        </w:rPr>
        <w:t xml:space="preserve">       </w:t>
      </w:r>
      <w:r w:rsidR="00340026" w:rsidRPr="00DE7EF1">
        <w:rPr>
          <w:color w:val="000000" w:themeColor="text1"/>
          <w:sz w:val="28"/>
        </w:rPr>
        <w:t xml:space="preserve">         </w:t>
      </w:r>
      <w:r w:rsidR="00BE7962">
        <w:rPr>
          <w:color w:val="000000" w:themeColor="text1"/>
          <w:sz w:val="28"/>
        </w:rPr>
        <w:t xml:space="preserve">         </w:t>
      </w:r>
      <w:r w:rsidR="00340026" w:rsidRPr="00DE7EF1">
        <w:rPr>
          <w:color w:val="000000" w:themeColor="text1"/>
          <w:sz w:val="28"/>
        </w:rPr>
        <w:t xml:space="preserve">  </w:t>
      </w:r>
      <w:r w:rsidR="00FE3C63" w:rsidRPr="00DE7EF1">
        <w:rPr>
          <w:color w:val="000000" w:themeColor="text1"/>
          <w:sz w:val="28"/>
        </w:rPr>
        <w:t>№</w:t>
      </w:r>
      <w:r w:rsidR="00BE7962">
        <w:rPr>
          <w:color w:val="000000" w:themeColor="text1"/>
          <w:sz w:val="28"/>
        </w:rPr>
        <w:t>1</w:t>
      </w:r>
      <w:r w:rsidR="0008532A">
        <w:rPr>
          <w:color w:val="000000" w:themeColor="text1"/>
          <w:sz w:val="28"/>
        </w:rPr>
        <w:t>60</w:t>
      </w:r>
    </w:p>
    <w:p w:rsidR="00961C46" w:rsidRPr="00230088" w:rsidRDefault="00961C46" w:rsidP="00737F6E"/>
    <w:p w:rsidR="00FE3C63" w:rsidRPr="00FE3C63" w:rsidRDefault="00FE3C63" w:rsidP="00FE3C63">
      <w:pPr>
        <w:suppressAutoHyphens w:val="0"/>
        <w:ind w:right="4237"/>
        <w:contextualSpacing/>
        <w:jc w:val="both"/>
        <w:rPr>
          <w:b/>
          <w:sz w:val="28"/>
          <w:szCs w:val="28"/>
          <w:lang w:eastAsia="ru-RU"/>
        </w:rPr>
      </w:pPr>
      <w:r w:rsidRPr="00FE3C63">
        <w:rPr>
          <w:b/>
          <w:sz w:val="28"/>
          <w:szCs w:val="28"/>
          <w:lang w:eastAsia="ru-RU"/>
        </w:rPr>
        <w:t xml:space="preserve">О  внесении изменений в решение Земского собрания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 w:rsidRPr="00FE3C63">
        <w:rPr>
          <w:b/>
          <w:sz w:val="28"/>
          <w:szCs w:val="28"/>
          <w:lang w:eastAsia="ru-RU"/>
        </w:rPr>
        <w:t xml:space="preserve"> сельского поселения  от  2</w:t>
      </w:r>
      <w:r>
        <w:rPr>
          <w:b/>
          <w:sz w:val="28"/>
          <w:szCs w:val="28"/>
          <w:lang w:eastAsia="ru-RU"/>
        </w:rPr>
        <w:t>8</w:t>
      </w:r>
      <w:r w:rsidRPr="00FE3C63">
        <w:rPr>
          <w:b/>
          <w:sz w:val="28"/>
          <w:szCs w:val="28"/>
          <w:lang w:eastAsia="ru-RU"/>
        </w:rPr>
        <w:t xml:space="preserve"> декабря 20</w:t>
      </w:r>
      <w:r>
        <w:rPr>
          <w:b/>
          <w:sz w:val="28"/>
          <w:szCs w:val="28"/>
          <w:lang w:eastAsia="ru-RU"/>
        </w:rPr>
        <w:t>2</w:t>
      </w:r>
      <w:r w:rsidR="00AF5F05">
        <w:rPr>
          <w:b/>
          <w:sz w:val="28"/>
          <w:szCs w:val="28"/>
          <w:lang w:eastAsia="ru-RU"/>
        </w:rPr>
        <w:t>1</w:t>
      </w:r>
      <w:r w:rsidRPr="00FE3C63">
        <w:rPr>
          <w:b/>
          <w:sz w:val="28"/>
          <w:szCs w:val="28"/>
          <w:lang w:eastAsia="ru-RU"/>
        </w:rPr>
        <w:t xml:space="preserve"> года № </w:t>
      </w:r>
      <w:r w:rsidR="00AF5F05">
        <w:rPr>
          <w:b/>
          <w:sz w:val="28"/>
          <w:szCs w:val="28"/>
          <w:lang w:eastAsia="ru-RU"/>
        </w:rPr>
        <w:t>122</w:t>
      </w:r>
      <w:r w:rsidRPr="00FE3C63">
        <w:rPr>
          <w:b/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  на 202</w:t>
      </w:r>
      <w:r w:rsidR="00AF5F05">
        <w:rPr>
          <w:b/>
          <w:sz w:val="28"/>
          <w:szCs w:val="28"/>
          <w:lang w:eastAsia="ru-RU"/>
        </w:rPr>
        <w:t>2</w:t>
      </w:r>
      <w:r w:rsidRPr="00FE3C63">
        <w:rPr>
          <w:b/>
          <w:sz w:val="28"/>
          <w:szCs w:val="28"/>
          <w:lang w:eastAsia="ru-RU"/>
        </w:rPr>
        <w:t xml:space="preserve"> год и плановый период 20</w:t>
      </w:r>
      <w:r>
        <w:rPr>
          <w:b/>
          <w:sz w:val="28"/>
          <w:szCs w:val="28"/>
          <w:lang w:eastAsia="ru-RU"/>
        </w:rPr>
        <w:t>2</w:t>
      </w:r>
      <w:r w:rsidR="00AF5F05">
        <w:rPr>
          <w:b/>
          <w:sz w:val="28"/>
          <w:szCs w:val="28"/>
          <w:lang w:eastAsia="ru-RU"/>
        </w:rPr>
        <w:t>3</w:t>
      </w:r>
      <w:r w:rsidRPr="00FE3C63">
        <w:rPr>
          <w:b/>
          <w:sz w:val="28"/>
          <w:szCs w:val="28"/>
          <w:lang w:eastAsia="ru-RU"/>
        </w:rPr>
        <w:t xml:space="preserve"> и 202</w:t>
      </w:r>
      <w:r w:rsidR="00AF5F05">
        <w:rPr>
          <w:b/>
          <w:sz w:val="28"/>
          <w:szCs w:val="28"/>
          <w:lang w:eastAsia="ru-RU"/>
        </w:rPr>
        <w:t>4</w:t>
      </w:r>
      <w:r w:rsidRPr="00FE3C63">
        <w:rPr>
          <w:b/>
          <w:sz w:val="28"/>
          <w:szCs w:val="28"/>
          <w:lang w:eastAsia="ru-RU"/>
        </w:rPr>
        <w:t xml:space="preserve"> годов»</w:t>
      </w:r>
    </w:p>
    <w:p w:rsidR="00FE3C63" w:rsidRDefault="00FE3C63" w:rsidP="00FE3C63">
      <w:pPr>
        <w:ind w:right="4534"/>
        <w:jc w:val="both"/>
        <w:rPr>
          <w:b/>
          <w:sz w:val="28"/>
          <w:szCs w:val="28"/>
        </w:rPr>
      </w:pPr>
    </w:p>
    <w:p w:rsidR="00FE3C63" w:rsidRDefault="00FE3C63" w:rsidP="00FE3C63">
      <w:pPr>
        <w:tabs>
          <w:tab w:val="left" w:pos="1620"/>
        </w:tabs>
        <w:jc w:val="both"/>
        <w:rPr>
          <w:b/>
          <w:sz w:val="28"/>
          <w:szCs w:val="28"/>
        </w:rPr>
      </w:pPr>
      <w:r w:rsidRPr="00F44D0E"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 131-ФЗ «Об общих принципах организации местного самоуправления в Российской Федерации» Земское собрание </w:t>
      </w:r>
      <w:proofErr w:type="spellStart"/>
      <w:r w:rsidRPr="00F44D0E">
        <w:rPr>
          <w:sz w:val="28"/>
          <w:szCs w:val="28"/>
        </w:rPr>
        <w:t>Нагорьевского</w:t>
      </w:r>
      <w:proofErr w:type="spellEnd"/>
      <w:r w:rsidRPr="00F44D0E">
        <w:rPr>
          <w:sz w:val="28"/>
          <w:szCs w:val="28"/>
        </w:rPr>
        <w:t xml:space="preserve"> сельского поселения </w:t>
      </w:r>
      <w:proofErr w:type="gramStart"/>
      <w:r w:rsidRPr="00F44D0E">
        <w:rPr>
          <w:b/>
          <w:sz w:val="28"/>
          <w:szCs w:val="28"/>
        </w:rPr>
        <w:t>р</w:t>
      </w:r>
      <w:proofErr w:type="gramEnd"/>
      <w:r w:rsidRPr="00F44D0E">
        <w:rPr>
          <w:b/>
          <w:sz w:val="28"/>
          <w:szCs w:val="28"/>
        </w:rPr>
        <w:t xml:space="preserve"> е ш и л о</w:t>
      </w:r>
      <w:r w:rsidRPr="00F44D0E">
        <w:rPr>
          <w:sz w:val="28"/>
          <w:szCs w:val="28"/>
        </w:rPr>
        <w:t>:</w:t>
      </w:r>
    </w:p>
    <w:p w:rsidR="00FE3C63" w:rsidRPr="00FE3C63" w:rsidRDefault="00FE3C63" w:rsidP="00FE3C63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      Внести в решение Земского собрания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от 2</w:t>
      </w:r>
      <w:r>
        <w:rPr>
          <w:sz w:val="28"/>
          <w:szCs w:val="28"/>
          <w:lang w:eastAsia="ru-RU"/>
        </w:rPr>
        <w:t>8</w:t>
      </w:r>
      <w:r w:rsidRPr="00FE3C63">
        <w:rPr>
          <w:sz w:val="28"/>
          <w:szCs w:val="28"/>
          <w:lang w:eastAsia="ru-RU"/>
        </w:rPr>
        <w:t xml:space="preserve"> декабря 20</w:t>
      </w:r>
      <w:r>
        <w:rPr>
          <w:sz w:val="28"/>
          <w:szCs w:val="28"/>
          <w:lang w:eastAsia="ru-RU"/>
        </w:rPr>
        <w:t>2</w:t>
      </w:r>
      <w:r w:rsidR="00AF5F05">
        <w:rPr>
          <w:sz w:val="28"/>
          <w:szCs w:val="28"/>
          <w:lang w:eastAsia="ru-RU"/>
        </w:rPr>
        <w:t>1</w:t>
      </w:r>
      <w:r w:rsidRPr="00FE3C63">
        <w:rPr>
          <w:sz w:val="28"/>
          <w:szCs w:val="28"/>
          <w:lang w:eastAsia="ru-RU"/>
        </w:rPr>
        <w:t xml:space="preserve">  года № </w:t>
      </w:r>
      <w:r w:rsidR="00AF5F05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sz w:val="28"/>
          <w:szCs w:val="28"/>
          <w:lang w:eastAsia="ru-RU"/>
        </w:rPr>
        <w:t>Нагорьевског</w:t>
      </w:r>
      <w:r>
        <w:rPr>
          <w:sz w:val="28"/>
          <w:szCs w:val="28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</w:t>
      </w:r>
      <w:r w:rsidR="00AF5F05"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год</w:t>
      </w:r>
      <w:r w:rsidRPr="00FE3C63">
        <w:rPr>
          <w:b/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>и плано</w:t>
      </w:r>
      <w:r>
        <w:rPr>
          <w:sz w:val="28"/>
          <w:szCs w:val="28"/>
          <w:lang w:eastAsia="ru-RU"/>
        </w:rPr>
        <w:t>вый период 202</w:t>
      </w:r>
      <w:r w:rsidR="00AF5F05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и 202</w:t>
      </w:r>
      <w:r w:rsidR="00AF5F05"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годов» следующие изменения:</w:t>
      </w:r>
    </w:p>
    <w:p w:rsidR="00FE3C63" w:rsidRDefault="00FE3C63" w:rsidP="00FE3C63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>статью 1 изложить в следующей редакции</w:t>
      </w:r>
    </w:p>
    <w:p w:rsidR="00FE3C63" w:rsidRPr="00FE3C63" w:rsidRDefault="00FE3C63" w:rsidP="00FE3C63">
      <w:pPr>
        <w:suppressAutoHyphens w:val="0"/>
        <w:ind w:left="502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Утвердить основные характеристики  бюджета </w:t>
      </w:r>
      <w:proofErr w:type="spellStart"/>
      <w:r w:rsidRPr="00FE3C63">
        <w:rPr>
          <w:sz w:val="28"/>
          <w:szCs w:val="28"/>
          <w:lang w:eastAsia="ru-RU"/>
        </w:rPr>
        <w:t>Нагорьевс</w:t>
      </w:r>
      <w:r>
        <w:rPr>
          <w:sz w:val="28"/>
          <w:szCs w:val="28"/>
          <w:lang w:eastAsia="ru-RU"/>
        </w:rPr>
        <w:t>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</w:t>
      </w:r>
      <w:r w:rsidR="00AF5F05"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год: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08532A">
        <w:rPr>
          <w:sz w:val="28"/>
          <w:szCs w:val="28"/>
          <w:lang w:eastAsia="ru-RU"/>
        </w:rPr>
        <w:t>16141</w:t>
      </w:r>
      <w:r w:rsidR="005C29D2">
        <w:rPr>
          <w:sz w:val="28"/>
          <w:szCs w:val="28"/>
          <w:lang w:eastAsia="ru-RU"/>
        </w:rPr>
        <w:t>,</w:t>
      </w:r>
      <w:r w:rsidR="00341099" w:rsidRPr="00341099">
        <w:rPr>
          <w:sz w:val="28"/>
          <w:szCs w:val="28"/>
          <w:lang w:eastAsia="ru-RU"/>
        </w:rPr>
        <w:t>1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общий объем расходов 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341099" w:rsidRPr="00341099">
        <w:rPr>
          <w:sz w:val="28"/>
          <w:szCs w:val="28"/>
          <w:lang w:eastAsia="ru-RU"/>
        </w:rPr>
        <w:t>16</w:t>
      </w:r>
      <w:r w:rsidR="0008532A">
        <w:rPr>
          <w:sz w:val="28"/>
          <w:szCs w:val="28"/>
          <w:lang w:eastAsia="ru-RU"/>
        </w:rPr>
        <w:t>890</w:t>
      </w:r>
      <w:r w:rsidR="00323556">
        <w:rPr>
          <w:sz w:val="28"/>
          <w:szCs w:val="28"/>
          <w:lang w:eastAsia="ru-RU"/>
        </w:rPr>
        <w:t>,</w:t>
      </w:r>
      <w:r w:rsidR="00341099" w:rsidRPr="00341099">
        <w:rPr>
          <w:sz w:val="28"/>
          <w:szCs w:val="28"/>
          <w:lang w:eastAsia="ru-RU"/>
        </w:rPr>
        <w:t>1</w:t>
      </w:r>
      <w:r w:rsidRPr="00FE3C63">
        <w:rPr>
          <w:sz w:val="28"/>
          <w:szCs w:val="28"/>
          <w:lang w:eastAsia="ru-RU"/>
        </w:rPr>
        <w:t xml:space="preserve"> тыс. рублей, прогнозируемый дефицит местного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</w:t>
      </w:r>
      <w:r w:rsidR="005C29D2">
        <w:rPr>
          <w:sz w:val="28"/>
          <w:szCs w:val="28"/>
          <w:lang w:eastAsia="ru-RU"/>
        </w:rPr>
        <w:t>749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Верхний предел муниципального внутреннего долга самоуправления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на 1 января 202</w:t>
      </w:r>
      <w:r w:rsidR="00AF5F05">
        <w:rPr>
          <w:sz w:val="28"/>
          <w:szCs w:val="28"/>
          <w:lang w:eastAsia="ru-RU"/>
        </w:rPr>
        <w:t>3</w:t>
      </w:r>
      <w:r w:rsidRPr="00FE3C63">
        <w:rPr>
          <w:sz w:val="28"/>
          <w:szCs w:val="28"/>
          <w:lang w:eastAsia="ru-RU"/>
        </w:rPr>
        <w:t xml:space="preserve"> года в сумме 0 тыс. рублей и на 1 января 202</w:t>
      </w:r>
      <w:r w:rsidR="00AF5F05"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года в сумме 0 тыс. рублей.</w:t>
      </w:r>
    </w:p>
    <w:p w:rsidR="00FE3C63" w:rsidRDefault="00E6106E" w:rsidP="00FE3C63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FE3C63">
        <w:rPr>
          <w:sz w:val="28"/>
          <w:szCs w:val="28"/>
          <w:lang w:eastAsia="ru-RU"/>
        </w:rPr>
        <w:t>приложение 1</w:t>
      </w:r>
      <w:r w:rsidR="00FE3C63" w:rsidRPr="00FE3C63">
        <w:rPr>
          <w:sz w:val="28"/>
          <w:szCs w:val="28"/>
          <w:lang w:eastAsia="ru-RU"/>
        </w:rPr>
        <w:t xml:space="preserve">  изложить в следующей редакции:</w:t>
      </w:r>
    </w:p>
    <w:p w:rsidR="001F16F6" w:rsidRDefault="001F16F6" w:rsidP="001F16F6">
      <w:pPr>
        <w:suppressAutoHyphens w:val="0"/>
        <w:ind w:left="502"/>
        <w:contextualSpacing/>
        <w:rPr>
          <w:sz w:val="28"/>
          <w:szCs w:val="28"/>
          <w:lang w:eastAsia="ru-RU"/>
        </w:rPr>
      </w:pPr>
    </w:p>
    <w:p w:rsidR="00FE3C63" w:rsidRDefault="00FE3C6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1C08E3" w:rsidRDefault="001C08E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1C08E3" w:rsidRDefault="001C08E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1C08E3" w:rsidRDefault="001C08E3" w:rsidP="00FE3C63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23"/>
      </w:tblGrid>
      <w:tr w:rsidR="00FE3C63" w:rsidRPr="00FE3C63" w:rsidTr="001C08E3">
        <w:trPr>
          <w:cantSplit/>
          <w:trHeight w:val="354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FE3C63" w:rsidRPr="001C08E3" w:rsidRDefault="00FE3C63" w:rsidP="00FE3C63">
            <w:pPr>
              <w:rPr>
                <w:bCs/>
                <w:sz w:val="28"/>
                <w:szCs w:val="28"/>
              </w:rPr>
            </w:pPr>
            <w:r w:rsidRPr="00FE3C63">
              <w:rPr>
                <w:bCs/>
                <w:sz w:val="28"/>
                <w:szCs w:val="28"/>
              </w:rPr>
              <w:t>Приложение №1</w:t>
            </w:r>
          </w:p>
        </w:tc>
      </w:tr>
      <w:tr w:rsidR="00FE3C63" w:rsidRPr="00FE3C63" w:rsidTr="001C08E3">
        <w:trPr>
          <w:cantSplit/>
          <w:trHeight w:val="960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FE3C63" w:rsidRPr="00FE3C63" w:rsidRDefault="00FE3C63" w:rsidP="00AF5F05">
            <w:pPr>
              <w:jc w:val="both"/>
            </w:pPr>
            <w:r w:rsidRPr="00FE3C63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FE3C63">
              <w:rPr>
                <w:sz w:val="28"/>
                <w:szCs w:val="28"/>
              </w:rPr>
              <w:t>Нагорьевского</w:t>
            </w:r>
            <w:proofErr w:type="spellEnd"/>
            <w:r w:rsidRPr="00FE3C63">
              <w:rPr>
                <w:sz w:val="28"/>
                <w:szCs w:val="28"/>
              </w:rPr>
              <w:t xml:space="preserve"> сельского поселения на 202</w:t>
            </w:r>
            <w:r w:rsidR="00AF5F05">
              <w:rPr>
                <w:sz w:val="28"/>
                <w:szCs w:val="28"/>
              </w:rPr>
              <w:t>2</w:t>
            </w:r>
            <w:r w:rsidRPr="00FE3C63">
              <w:rPr>
                <w:sz w:val="28"/>
                <w:szCs w:val="28"/>
              </w:rPr>
              <w:t xml:space="preserve"> год и плановый период 202</w:t>
            </w:r>
            <w:r w:rsidR="00AF5F05">
              <w:rPr>
                <w:sz w:val="28"/>
                <w:szCs w:val="28"/>
              </w:rPr>
              <w:t>3</w:t>
            </w:r>
            <w:r w:rsidRPr="00FE3C63">
              <w:rPr>
                <w:sz w:val="28"/>
                <w:szCs w:val="28"/>
              </w:rPr>
              <w:t xml:space="preserve"> и 202</w:t>
            </w:r>
            <w:r w:rsidR="00AF5F05">
              <w:rPr>
                <w:sz w:val="28"/>
                <w:szCs w:val="28"/>
              </w:rPr>
              <w:t>4</w:t>
            </w:r>
            <w:r w:rsidRPr="00FE3C63">
              <w:rPr>
                <w:sz w:val="28"/>
                <w:szCs w:val="28"/>
              </w:rPr>
              <w:t> годов»</w:t>
            </w:r>
          </w:p>
        </w:tc>
      </w:tr>
    </w:tbl>
    <w:p w:rsidR="00FE3C63" w:rsidRPr="00FE3C63" w:rsidRDefault="00FE3C63" w:rsidP="00FE3C63">
      <w:pPr>
        <w:tabs>
          <w:tab w:val="left" w:pos="642"/>
          <w:tab w:val="left" w:pos="4096"/>
          <w:tab w:val="left" w:pos="8751"/>
        </w:tabs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sz w:val="28"/>
          <w:szCs w:val="28"/>
        </w:rPr>
        <w:tab/>
      </w:r>
    </w:p>
    <w:p w:rsidR="00FE3C63" w:rsidRPr="00FE3C63" w:rsidRDefault="00FE3C63" w:rsidP="00FE3C63">
      <w:pPr>
        <w:jc w:val="center"/>
      </w:pPr>
      <w:r w:rsidRPr="00FE3C63">
        <w:rPr>
          <w:b/>
          <w:bCs/>
          <w:caps/>
          <w:sz w:val="28"/>
          <w:szCs w:val="28"/>
        </w:rPr>
        <w:t>Источники внутреннего финансирования дефицита местного бюджета НАГОРЬЕВСКОГО сельского поселения  на 202</w:t>
      </w:r>
      <w:r w:rsidR="00AF5F05">
        <w:rPr>
          <w:b/>
          <w:bCs/>
          <w:caps/>
          <w:sz w:val="28"/>
          <w:szCs w:val="28"/>
        </w:rPr>
        <w:t>2</w:t>
      </w:r>
      <w:r w:rsidRPr="00FE3C63">
        <w:rPr>
          <w:b/>
          <w:bCs/>
          <w:caps/>
          <w:sz w:val="28"/>
          <w:szCs w:val="28"/>
        </w:rPr>
        <w:t xml:space="preserve"> год</w:t>
      </w:r>
    </w:p>
    <w:p w:rsidR="00FE3C63" w:rsidRPr="00FE3C63" w:rsidRDefault="00FE3C63" w:rsidP="00FE3C63">
      <w:pPr>
        <w:tabs>
          <w:tab w:val="left" w:pos="642"/>
          <w:tab w:val="left" w:pos="4096"/>
          <w:tab w:val="left" w:pos="8751"/>
        </w:tabs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</w:p>
    <w:p w:rsidR="00FE3C63" w:rsidRPr="00FE3C63" w:rsidRDefault="00FE3C63" w:rsidP="00FE3C63">
      <w:pPr>
        <w:tabs>
          <w:tab w:val="left" w:pos="642"/>
          <w:tab w:val="left" w:pos="4096"/>
        </w:tabs>
        <w:jc w:val="right"/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  <w:t>(тыс. рублей)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88"/>
        <w:gridCol w:w="2881"/>
        <w:gridCol w:w="5179"/>
        <w:gridCol w:w="1265"/>
      </w:tblGrid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FE3C63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FE3C63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 xml:space="preserve"> 01 10 00 00 00 0000 000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626D4E" w:rsidP="00FE3C63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01 10 00 00 00 0000 500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341099" w:rsidRDefault="0008532A" w:rsidP="00341099">
            <w:pPr>
              <w:jc w:val="center"/>
              <w:rPr>
                <w:lang w:val="en-US"/>
              </w:rPr>
            </w:pPr>
            <w:r>
              <w:rPr>
                <w:sz w:val="26"/>
                <w:szCs w:val="26"/>
              </w:rPr>
              <w:t>16141,1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08532A" w:rsidP="00541A32">
            <w:pPr>
              <w:jc w:val="center"/>
            </w:pPr>
            <w:r w:rsidRPr="0008532A">
              <w:rPr>
                <w:sz w:val="26"/>
                <w:szCs w:val="26"/>
              </w:rPr>
              <w:t>16141,1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01 10 02 01 00 0000 510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08532A" w:rsidP="00541A32">
            <w:pPr>
              <w:jc w:val="center"/>
            </w:pPr>
            <w:r w:rsidRPr="0008532A">
              <w:rPr>
                <w:sz w:val="26"/>
                <w:szCs w:val="26"/>
              </w:rPr>
              <w:t>16141,1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01 10 02 01 10 0000 510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08532A" w:rsidP="00541A32">
            <w:pPr>
              <w:jc w:val="center"/>
            </w:pPr>
            <w:r w:rsidRPr="0008532A">
              <w:rPr>
                <w:sz w:val="26"/>
                <w:szCs w:val="26"/>
              </w:rPr>
              <w:t>16141,1</w:t>
            </w:r>
          </w:p>
        </w:tc>
      </w:tr>
      <w:tr w:rsidR="00FE3C63" w:rsidRPr="00FE3C63" w:rsidTr="005D6C54">
        <w:trPr>
          <w:cantSplit/>
          <w:trHeight w:val="1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01 10 00 00 00 0000 600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341099" w:rsidP="0008532A">
            <w:pPr>
              <w:jc w:val="center"/>
            </w:pPr>
            <w:r w:rsidRPr="00341099">
              <w:rPr>
                <w:sz w:val="26"/>
                <w:szCs w:val="26"/>
              </w:rPr>
              <w:t>16</w:t>
            </w:r>
            <w:r w:rsidR="0008532A">
              <w:rPr>
                <w:sz w:val="26"/>
                <w:szCs w:val="26"/>
              </w:rPr>
              <w:t>890</w:t>
            </w:r>
            <w:r w:rsidRPr="00341099">
              <w:rPr>
                <w:sz w:val="26"/>
                <w:szCs w:val="26"/>
              </w:rPr>
              <w:t>,1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341099" w:rsidP="0008532A">
            <w:pPr>
              <w:jc w:val="center"/>
            </w:pPr>
            <w:r w:rsidRPr="00341099">
              <w:rPr>
                <w:sz w:val="26"/>
                <w:szCs w:val="26"/>
              </w:rPr>
              <w:t>16</w:t>
            </w:r>
            <w:r w:rsidR="0008532A">
              <w:rPr>
                <w:sz w:val="26"/>
                <w:szCs w:val="26"/>
              </w:rPr>
              <w:t>890</w:t>
            </w:r>
            <w:r w:rsidRPr="00341099">
              <w:rPr>
                <w:sz w:val="26"/>
                <w:szCs w:val="26"/>
              </w:rPr>
              <w:t>,1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01 10 02 01 00 0000 610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341099" w:rsidP="0008532A">
            <w:pPr>
              <w:jc w:val="center"/>
            </w:pPr>
            <w:r w:rsidRPr="00341099">
              <w:rPr>
                <w:sz w:val="26"/>
                <w:szCs w:val="26"/>
              </w:rPr>
              <w:t>16</w:t>
            </w:r>
            <w:r w:rsidR="0008532A">
              <w:rPr>
                <w:sz w:val="26"/>
                <w:szCs w:val="26"/>
              </w:rPr>
              <w:t>890</w:t>
            </w:r>
            <w:r w:rsidRPr="00341099">
              <w:rPr>
                <w:sz w:val="26"/>
                <w:szCs w:val="26"/>
              </w:rPr>
              <w:t>,1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01 10 02 01 10 0000 610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341099" w:rsidP="0008532A">
            <w:pPr>
              <w:jc w:val="center"/>
            </w:pPr>
            <w:r w:rsidRPr="00341099">
              <w:rPr>
                <w:sz w:val="26"/>
                <w:szCs w:val="26"/>
              </w:rPr>
              <w:t>16</w:t>
            </w:r>
            <w:r w:rsidR="0008532A">
              <w:rPr>
                <w:sz w:val="26"/>
                <w:szCs w:val="26"/>
              </w:rPr>
              <w:t>890</w:t>
            </w:r>
            <w:r w:rsidRPr="00341099">
              <w:rPr>
                <w:sz w:val="26"/>
                <w:szCs w:val="26"/>
              </w:rPr>
              <w:t>,1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r w:rsidRPr="00FE3C6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r w:rsidRPr="00FE3C63">
              <w:rPr>
                <w:b/>
                <w:bCs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5C29D2" w:rsidP="00FE3C63">
            <w:pPr>
              <w:jc w:val="center"/>
            </w:pPr>
            <w:r>
              <w:rPr>
                <w:sz w:val="26"/>
                <w:szCs w:val="26"/>
              </w:rPr>
              <w:t>749</w:t>
            </w:r>
          </w:p>
        </w:tc>
      </w:tr>
    </w:tbl>
    <w:p w:rsidR="00FE3C63" w:rsidRPr="00FE3C63" w:rsidRDefault="00FE3C6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FE3C63" w:rsidRDefault="00FE3C63"/>
    <w:p w:rsidR="00737F6E" w:rsidRDefault="00737F6E"/>
    <w:p w:rsidR="00FE3C63" w:rsidRDefault="00FE3C63"/>
    <w:p w:rsidR="00FE3C63" w:rsidRPr="005D6C54" w:rsidRDefault="00E6106E" w:rsidP="005D6C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FE3C63" w:rsidRPr="005D6C54">
        <w:rPr>
          <w:sz w:val="28"/>
          <w:szCs w:val="28"/>
        </w:rPr>
        <w:t xml:space="preserve">приложение </w:t>
      </w:r>
      <w:r w:rsidR="00626D4E">
        <w:rPr>
          <w:sz w:val="28"/>
          <w:szCs w:val="28"/>
        </w:rPr>
        <w:t>5</w:t>
      </w:r>
      <w:r w:rsidR="00FE3C63" w:rsidRPr="005D6C54">
        <w:rPr>
          <w:sz w:val="28"/>
          <w:szCs w:val="28"/>
        </w:rPr>
        <w:t xml:space="preserve"> изложить в следующей редакции</w:t>
      </w: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FE3C63" w:rsidTr="005D6C54">
        <w:tc>
          <w:tcPr>
            <w:tcW w:w="5420" w:type="dxa"/>
            <w:shd w:val="clear" w:color="auto" w:fill="auto"/>
            <w:vAlign w:val="bottom"/>
          </w:tcPr>
          <w:p w:rsidR="00FE3C63" w:rsidRDefault="00FE3C63" w:rsidP="00FE3C63">
            <w:pPr>
              <w:pStyle w:val="a3"/>
              <w:ind w:left="502"/>
            </w:pPr>
            <w:r w:rsidRPr="00FE3C63">
              <w:rPr>
                <w:sz w:val="28"/>
                <w:szCs w:val="28"/>
              </w:rPr>
              <w:lastRenderedPageBreak/>
              <w:t xml:space="preserve">        </w:t>
            </w:r>
          </w:p>
          <w:p w:rsidR="00FE3C63" w:rsidRDefault="00FE3C63" w:rsidP="00626D4E">
            <w:r>
              <w:rPr>
                <w:sz w:val="28"/>
                <w:szCs w:val="28"/>
              </w:rPr>
              <w:t xml:space="preserve">             </w:t>
            </w:r>
            <w:r w:rsidR="00626D4E">
              <w:rPr>
                <w:sz w:val="28"/>
                <w:szCs w:val="28"/>
              </w:rPr>
              <w:t xml:space="preserve">                             </w:t>
            </w:r>
            <w:r w:rsidRPr="00FE3C63">
              <w:rPr>
                <w:sz w:val="28"/>
                <w:szCs w:val="28"/>
              </w:rPr>
              <w:t>Приложение №</w:t>
            </w:r>
            <w:r w:rsidR="00626D4E">
              <w:rPr>
                <w:sz w:val="28"/>
                <w:szCs w:val="28"/>
              </w:rPr>
              <w:t xml:space="preserve"> 5</w:t>
            </w:r>
          </w:p>
        </w:tc>
      </w:tr>
      <w:tr w:rsidR="00FE3C63" w:rsidTr="005D6C54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FE3C63" w:rsidRDefault="00FE3C63" w:rsidP="00626D4E">
            <w:pPr>
              <w:jc w:val="both"/>
            </w:pPr>
            <w:r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>
              <w:rPr>
                <w:sz w:val="28"/>
                <w:szCs w:val="28"/>
              </w:rPr>
              <w:t>Нагорьевского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</w:t>
            </w:r>
            <w:r w:rsidR="00626D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626D4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и 202</w:t>
            </w:r>
            <w:r w:rsidR="00626D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годов»</w:t>
            </w:r>
          </w:p>
        </w:tc>
      </w:tr>
    </w:tbl>
    <w:p w:rsidR="00FE3C63" w:rsidRDefault="00FE3C63" w:rsidP="00144319">
      <w:pPr>
        <w:rPr>
          <w:b/>
          <w:caps/>
          <w:sz w:val="28"/>
          <w:szCs w:val="28"/>
        </w:rPr>
      </w:pPr>
    </w:p>
    <w:p w:rsidR="00626D4E" w:rsidRDefault="00FE3C63" w:rsidP="00FE3C63">
      <w:pPr>
        <w:jc w:val="center"/>
        <w:rPr>
          <w:b/>
          <w:bCs/>
          <w:sz w:val="32"/>
          <w:szCs w:val="32"/>
        </w:rPr>
      </w:pPr>
      <w:r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>
        <w:rPr>
          <w:b/>
          <w:bCs/>
          <w:sz w:val="32"/>
          <w:szCs w:val="32"/>
        </w:rPr>
        <w:t xml:space="preserve"> </w:t>
      </w:r>
    </w:p>
    <w:p w:rsidR="00FE3C63" w:rsidRPr="00FE3C63" w:rsidRDefault="00FE3C63" w:rsidP="00FE3C63">
      <w:pPr>
        <w:jc w:val="center"/>
      </w:pPr>
      <w:r>
        <w:rPr>
          <w:b/>
          <w:caps/>
          <w:sz w:val="28"/>
          <w:szCs w:val="28"/>
        </w:rPr>
        <w:t>НА 202</w:t>
      </w:r>
      <w:r w:rsidR="00626D4E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 xml:space="preserve"> ГОД.</w:t>
      </w:r>
    </w:p>
    <w:p w:rsidR="00FE3C63" w:rsidRDefault="00FE3C63" w:rsidP="00FE3C63">
      <w:pPr>
        <w:jc w:val="right"/>
      </w:pPr>
      <w:proofErr w:type="spellStart"/>
      <w:proofErr w:type="gramStart"/>
      <w:r>
        <w:rPr>
          <w:b/>
          <w:bCs/>
          <w:sz w:val="28"/>
          <w:szCs w:val="28"/>
          <w:lang w:val="en-US"/>
        </w:rPr>
        <w:t>тыс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руб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tbl>
      <w:tblPr>
        <w:tblW w:w="98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11"/>
        <w:gridCol w:w="837"/>
        <w:gridCol w:w="1800"/>
        <w:gridCol w:w="734"/>
        <w:gridCol w:w="1279"/>
      </w:tblGrid>
      <w:tr w:rsidR="00626D4E" w:rsidRPr="00626D4E" w:rsidTr="00541A32">
        <w:trPr>
          <w:cantSplit/>
          <w:trHeight w:val="29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КФСР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КЦСР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КВР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Сумма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271E57">
            <w:pPr>
              <w:tabs>
                <w:tab w:val="left" w:pos="758"/>
              </w:tabs>
              <w:jc w:val="center"/>
            </w:pPr>
            <w:r>
              <w:rPr>
                <w:b/>
                <w:bCs/>
              </w:rPr>
              <w:t>5639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8E3" w:rsidRPr="00FC0A4A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271E57">
            <w:pPr>
              <w:jc w:val="center"/>
            </w:pPr>
            <w:r>
              <w:rPr>
                <w:b/>
                <w:bCs/>
              </w:rPr>
              <w:t>230</w:t>
            </w:r>
            <w:r w:rsidR="00271E57">
              <w:rPr>
                <w:b/>
                <w:bCs/>
              </w:rPr>
              <w:t>9</w:t>
            </w:r>
          </w:p>
        </w:tc>
      </w:tr>
      <w:tr w:rsidR="00626D4E" w:rsidRPr="00626D4E" w:rsidTr="00541A32">
        <w:trPr>
          <w:cantSplit/>
          <w:trHeight w:val="7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271E57">
            <w:pPr>
              <w:jc w:val="center"/>
            </w:pPr>
            <w:r>
              <w:rPr>
                <w:b/>
                <w:bCs/>
              </w:rPr>
              <w:t>230</w:t>
            </w:r>
            <w:r w:rsidR="00271E57">
              <w:rPr>
                <w:b/>
                <w:bCs/>
              </w:rPr>
              <w:t>9</w:t>
            </w:r>
          </w:p>
        </w:tc>
      </w:tr>
      <w:tr w:rsidR="00626D4E" w:rsidRPr="00626D4E" w:rsidTr="00541A32">
        <w:trPr>
          <w:cantSplit/>
          <w:trHeight w:val="112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8E3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271E57">
            <w:pPr>
              <w:jc w:val="center"/>
            </w:pPr>
            <w:r>
              <w:rPr>
                <w:b/>
                <w:bCs/>
              </w:rPr>
              <w:t>230</w:t>
            </w:r>
            <w:r w:rsidR="00271E57">
              <w:rPr>
                <w:b/>
                <w:bCs/>
              </w:rPr>
              <w:t>9</w:t>
            </w:r>
          </w:p>
        </w:tc>
      </w:tr>
      <w:tr w:rsidR="00626D4E" w:rsidRPr="00626D4E" w:rsidTr="00144319">
        <w:trPr>
          <w:cantSplit/>
          <w:trHeight w:val="5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271E57">
            <w:pPr>
              <w:jc w:val="center"/>
            </w:pPr>
            <w:r>
              <w:rPr>
                <w:b/>
                <w:bCs/>
              </w:rPr>
              <w:t>230</w:t>
            </w:r>
            <w:r w:rsidR="00271E57">
              <w:rPr>
                <w:b/>
                <w:bCs/>
              </w:rPr>
              <w:t>9</w:t>
            </w:r>
          </w:p>
        </w:tc>
      </w:tr>
      <w:tr w:rsidR="00626D4E" w:rsidRPr="00626D4E" w:rsidTr="00541A32">
        <w:trPr>
          <w:cantSplit/>
          <w:trHeight w:val="56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</w:t>
            </w:r>
            <w:r w:rsidR="00FC0A4A">
              <w:rPr>
                <w:sz w:val="20"/>
                <w:szCs w:val="20"/>
              </w:rPr>
              <w:t>венными 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341099" w:rsidRDefault="00461FD9" w:rsidP="00626D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961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  <w:p w:rsidR="001C08E3" w:rsidRPr="00626D4E" w:rsidRDefault="001C08E3" w:rsidP="00626D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271E57" w:rsidP="00144319">
            <w:pPr>
              <w:jc w:val="center"/>
            </w:pPr>
            <w:r>
              <w:rPr>
                <w:bCs/>
              </w:rPr>
              <w:t>294</w:t>
            </w:r>
          </w:p>
        </w:tc>
      </w:tr>
      <w:tr w:rsidR="00626D4E" w:rsidRPr="00626D4E" w:rsidTr="00541A32">
        <w:trPr>
          <w:cantSplit/>
          <w:trHeight w:val="4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="00FC0A4A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</w:pPr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E0EFC" w:rsidP="00626D4E">
            <w:pPr>
              <w:spacing w:line="240" w:lineRule="atLeast"/>
              <w:jc w:val="center"/>
            </w:pPr>
            <w:r>
              <w:rPr>
                <w:bCs/>
              </w:rPr>
              <w:t>130,5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</w:t>
            </w:r>
            <w:r w:rsidR="00FC0A4A">
              <w:rPr>
                <w:sz w:val="20"/>
                <w:szCs w:val="20"/>
              </w:rPr>
              <w:t>ственными внебюджетными фондам)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01 6 01 00220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271E57" w:rsidRDefault="00271E57" w:rsidP="00626D4E">
            <w:pPr>
              <w:jc w:val="center"/>
            </w:pPr>
            <w:r>
              <w:rPr>
                <w:bCs/>
              </w:rPr>
              <w:t>923,5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2A6A5E">
            <w:pPr>
              <w:jc w:val="center"/>
            </w:pPr>
            <w:r>
              <w:rPr>
                <w:b/>
              </w:rPr>
              <w:t>3330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2A6A5E">
            <w:pPr>
              <w:jc w:val="center"/>
            </w:pPr>
            <w:r>
              <w:rPr>
                <w:b/>
                <w:bCs/>
              </w:rPr>
              <w:t>3257</w:t>
            </w:r>
          </w:p>
        </w:tc>
      </w:tr>
      <w:tr w:rsidR="00FC0A4A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2A6A5E">
            <w:pPr>
              <w:jc w:val="center"/>
            </w:pPr>
            <w:r>
              <w:rPr>
                <w:b/>
                <w:bCs/>
              </w:rPr>
              <w:t>3257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08532A" w:rsidRDefault="0008532A" w:rsidP="002A6A5E">
            <w:pPr>
              <w:jc w:val="center"/>
            </w:pPr>
            <w:r>
              <w:rPr>
                <w:b/>
                <w:bCs/>
              </w:rPr>
              <w:t>3257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271E57" w:rsidRDefault="00271E57" w:rsidP="002A6A5E">
            <w:pPr>
              <w:jc w:val="center"/>
            </w:pPr>
            <w:r>
              <w:rPr>
                <w:bCs/>
              </w:rPr>
              <w:t>2974,5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626D4E">
            <w:pPr>
              <w:jc w:val="center"/>
            </w:pPr>
            <w:r>
              <w:rPr>
                <w:bCs/>
              </w:rPr>
              <w:t>281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1,5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144319">
            <w:pPr>
              <w:jc w:val="center"/>
            </w:pPr>
            <w:r>
              <w:rPr>
                <w:b/>
                <w:bCs/>
              </w:rPr>
              <w:t>73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626D4E">
            <w:pPr>
              <w:jc w:val="center"/>
            </w:pPr>
            <w:r>
              <w:rPr>
                <w:b/>
                <w:bCs/>
              </w:rPr>
              <w:t>73</w:t>
            </w:r>
          </w:p>
        </w:tc>
      </w:tr>
      <w:tr w:rsidR="0016746D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jc w:val="both"/>
              <w:rPr>
                <w:bCs/>
                <w:sz w:val="20"/>
                <w:szCs w:val="20"/>
              </w:rPr>
            </w:pPr>
            <w:r w:rsidRPr="003A1A3C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A1A3C">
              <w:rPr>
                <w:bCs/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16746D" w:rsidP="00626D4E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rPr>
                <w:bCs/>
              </w:rPr>
            </w:pPr>
            <w:r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46D" w:rsidRPr="00626D4E" w:rsidRDefault="00961C46" w:rsidP="00626D4E">
            <w:pPr>
              <w:jc w:val="center"/>
              <w:rPr>
                <w:bCs/>
              </w:rPr>
            </w:pPr>
            <w:r>
              <w:rPr>
                <w:bCs/>
              </w:rPr>
              <w:t>67,7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626D4E">
            <w:pPr>
              <w:jc w:val="center"/>
            </w:pPr>
            <w:r>
              <w:rPr>
                <w:bCs/>
              </w:rPr>
              <w:t>5,3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461FD9" w:rsidRDefault="00461FD9" w:rsidP="00626D4E">
            <w:pPr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94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3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461FD9" w:rsidRDefault="00461FD9" w:rsidP="00626D4E">
            <w:pPr>
              <w:jc w:val="center"/>
            </w:pPr>
            <w:r>
              <w:rPr>
                <w:lang w:val="en-US"/>
              </w:rPr>
              <w:t>13</w:t>
            </w:r>
            <w:r>
              <w:t>,1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193B29">
            <w:pPr>
              <w:jc w:val="center"/>
            </w:pPr>
            <w:r>
              <w:rPr>
                <w:b/>
              </w:rPr>
              <w:t>1235,7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1169,3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sz w:val="20"/>
                <w:szCs w:val="20"/>
              </w:rPr>
              <w:t>Наг</w:t>
            </w:r>
            <w:r w:rsidR="003A1A3C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3A1A3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1910B8">
            <w:pPr>
              <w:jc w:val="center"/>
            </w:pPr>
            <w:r>
              <w:rPr>
                <w:b/>
              </w:rPr>
              <w:t>1048,5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3A1A3C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</w:t>
            </w:r>
            <w:r w:rsidR="003A1A3C">
              <w:rPr>
                <w:b/>
                <w:sz w:val="20"/>
                <w:szCs w:val="20"/>
              </w:rPr>
              <w:t>ащиты и безопасности населения»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1910B8">
            <w:pPr>
              <w:jc w:val="center"/>
            </w:pPr>
            <w:r>
              <w:rPr>
                <w:b/>
              </w:rPr>
              <w:t>1048,5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t>1007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t>26,5</w:t>
            </w:r>
          </w:p>
        </w:tc>
      </w:tr>
      <w:tr w:rsidR="00FC0A4A" w:rsidRPr="00FC0A4A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01 4 02 80390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15</w:t>
            </w:r>
          </w:p>
        </w:tc>
      </w:tr>
      <w:tr w:rsidR="000C6A10" w:rsidRPr="000C6A10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C6A10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0C6A1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0C6A10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 w:rsidRPr="000C6A1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0C6A10">
            <w:pPr>
              <w:rPr>
                <w:b/>
              </w:rPr>
            </w:pPr>
            <w:r w:rsidRPr="000C6A10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0C6A10" w:rsidRPr="000C6A10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C6A10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 w:rsidRPr="000C6A1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0C6A10">
            <w:pPr>
              <w:rPr>
                <w:b/>
              </w:rPr>
            </w:pPr>
            <w:r w:rsidRPr="000C6A10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0C6A10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0C6A10">
              <w:rPr>
                <w:sz w:val="20"/>
                <w:szCs w:val="20"/>
              </w:rPr>
              <w:t>Резервный фонд Правительства Белгородской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0C6A1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Default="000C6A10" w:rsidP="00626D4E">
            <w:pPr>
              <w:jc w:val="center"/>
            </w:pPr>
            <w: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Default="000C6A10" w:rsidP="00626D4E">
            <w:r>
              <w:t>99 9 00 70550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jc w:val="center"/>
            </w:pPr>
            <w: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jc w:val="center"/>
            </w:pPr>
            <w:r>
              <w:t>120,8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3B29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  <w:r w:rsidRPr="00626D4E">
              <w:rPr>
                <w:b/>
              </w:rPr>
              <w:t xml:space="preserve">01 4 01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B6BFB" w:rsidRPr="006B6BFB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B6BFB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6B6BFB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jc w:val="center"/>
            </w:pPr>
            <w:r w:rsidRPr="006B6BFB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r w:rsidRPr="006B6BFB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jc w:val="center"/>
            </w:pPr>
            <w:r w:rsidRPr="006B6BFB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BFB" w:rsidRPr="006B6BFB" w:rsidRDefault="00E24895" w:rsidP="00626D4E">
            <w:pPr>
              <w:jc w:val="center"/>
            </w:pPr>
            <w:r>
              <w:t>52,8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B6BFB" w:rsidP="00626D4E">
            <w:pPr>
              <w:jc w:val="center"/>
            </w:pPr>
            <w:r>
              <w:t>13,6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626D4E">
            <w:pPr>
              <w:jc w:val="center"/>
            </w:pPr>
            <w:r>
              <w:rPr>
                <w:b/>
              </w:rPr>
              <w:t>1558,2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626D4E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626D4E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t>99 9 00 73880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19,2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01 5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01 5 01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01 501 80 570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t>1113</w:t>
            </w:r>
          </w:p>
        </w:tc>
      </w:tr>
      <w:tr w:rsidR="00F705F1" w:rsidRPr="00F705F1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5F1" w:rsidRPr="00F705F1" w:rsidRDefault="00F705F1" w:rsidP="00626D4E">
            <w:pPr>
              <w:jc w:val="both"/>
              <w:rPr>
                <w:b/>
                <w:sz w:val="20"/>
                <w:szCs w:val="20"/>
              </w:rPr>
            </w:pPr>
            <w:r w:rsidRPr="00F705F1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5F1" w:rsidRPr="00F705F1" w:rsidRDefault="00F705F1" w:rsidP="00626D4E">
            <w:pPr>
              <w:jc w:val="center"/>
              <w:rPr>
                <w:b/>
              </w:rPr>
            </w:pPr>
            <w:r w:rsidRPr="00F705F1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5F1" w:rsidRPr="00F705F1" w:rsidRDefault="00F705F1" w:rsidP="00626D4E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5F1" w:rsidRPr="00F705F1" w:rsidRDefault="00F705F1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F1" w:rsidRPr="00F705F1" w:rsidRDefault="00961C46" w:rsidP="00626D4E">
            <w:pPr>
              <w:jc w:val="center"/>
              <w:rPr>
                <w:b/>
              </w:rPr>
            </w:pPr>
            <w:r>
              <w:rPr>
                <w:b/>
              </w:rPr>
              <w:t>426</w:t>
            </w:r>
          </w:p>
        </w:tc>
      </w:tr>
      <w:tr w:rsidR="00193B29" w:rsidRPr="00193B29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193B29">
            <w:pPr>
              <w:jc w:val="both"/>
              <w:rPr>
                <w:b/>
                <w:sz w:val="20"/>
                <w:szCs w:val="20"/>
              </w:rPr>
            </w:pPr>
            <w:r w:rsidRPr="00193B29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193B29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193B29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rPr>
                <w:b/>
              </w:rPr>
            </w:pPr>
            <w:r w:rsidRPr="00193B29">
              <w:rPr>
                <w:b/>
              </w:rPr>
              <w:t>01 6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400</w:t>
            </w:r>
          </w:p>
        </w:tc>
      </w:tr>
      <w:tr w:rsidR="00193B29" w:rsidRPr="00193B29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193B29">
            <w:pPr>
              <w:jc w:val="both"/>
              <w:rPr>
                <w:b/>
                <w:sz w:val="20"/>
                <w:szCs w:val="20"/>
              </w:rPr>
            </w:pPr>
            <w:r w:rsidRPr="00193B29">
              <w:rPr>
                <w:b/>
                <w:sz w:val="20"/>
                <w:szCs w:val="2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rPr>
                <w:b/>
              </w:rPr>
            </w:pPr>
            <w:r w:rsidRPr="00193B29">
              <w:rPr>
                <w:b/>
              </w:rPr>
              <w:t>01 6 03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400</w:t>
            </w:r>
          </w:p>
        </w:tc>
      </w:tr>
      <w:tr w:rsidR="00193B29" w:rsidRPr="00626D4E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193B29">
            <w:pPr>
              <w:jc w:val="both"/>
              <w:rPr>
                <w:sz w:val="20"/>
                <w:szCs w:val="20"/>
              </w:rPr>
            </w:pPr>
            <w:r w:rsidRPr="001C08E3">
              <w:rPr>
                <w:sz w:val="20"/>
                <w:szCs w:val="20"/>
              </w:rPr>
              <w:t>Утверждение генеральных планов, правил землепользования и застройки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193B29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644225">
            <w:pPr>
              <w:jc w:val="center"/>
            </w:pPr>
            <w: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Default="00193B29" w:rsidP="00644225">
            <w:r>
              <w:t>01 6 03 20470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644225">
            <w:pPr>
              <w:jc w:val="center"/>
            </w:pPr>
            <w: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Default="00193B29" w:rsidP="00644225">
            <w:pPr>
              <w:jc w:val="center"/>
            </w:pPr>
            <w:r>
              <w:t>400</w:t>
            </w:r>
          </w:p>
        </w:tc>
      </w:tr>
      <w:tr w:rsidR="00144319" w:rsidRPr="00626D4E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1C08E3" w:rsidRDefault="00144319" w:rsidP="00193B29">
            <w:pPr>
              <w:jc w:val="both"/>
              <w:rPr>
                <w:sz w:val="20"/>
                <w:szCs w:val="20"/>
              </w:rPr>
            </w:pPr>
            <w:r w:rsidRPr="00626D4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pPr>
              <w:jc w:val="center"/>
            </w:pPr>
            <w: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r>
              <w:t>99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319" w:rsidRDefault="00961C46" w:rsidP="00644225">
            <w:pPr>
              <w:jc w:val="center"/>
            </w:pPr>
            <w:r>
              <w:t>26</w:t>
            </w:r>
          </w:p>
        </w:tc>
      </w:tr>
      <w:tr w:rsidR="009325B7" w:rsidRPr="009325B7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9325B7">
            <w:pPr>
              <w:jc w:val="center"/>
              <w:rPr>
                <w:b/>
                <w:color w:val="333300"/>
              </w:rPr>
            </w:pPr>
            <w:r w:rsidRPr="009325B7">
              <w:rPr>
                <w:b/>
                <w:color w:val="33330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9325B7">
            <w:pPr>
              <w:jc w:val="center"/>
              <w:rPr>
                <w:b/>
              </w:rPr>
            </w:pPr>
            <w:r w:rsidRPr="009325B7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9325B7">
            <w:pPr>
              <w:jc w:val="center"/>
              <w:rPr>
                <w:b/>
              </w:rPr>
            </w:pPr>
            <w:r w:rsidRPr="009325B7">
              <w:rPr>
                <w:b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9325B7">
            <w:pPr>
              <w:jc w:val="center"/>
              <w:rPr>
                <w:b/>
              </w:rPr>
            </w:pPr>
            <w:r w:rsidRPr="009325B7">
              <w:rPr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9325B7">
            <w:pPr>
              <w:jc w:val="center"/>
              <w:rPr>
                <w:b/>
              </w:rPr>
            </w:pPr>
            <w:r w:rsidRPr="009325B7">
              <w:rPr>
                <w:b/>
              </w:rPr>
              <w:t>5</w:t>
            </w:r>
          </w:p>
        </w:tc>
      </w:tr>
      <w:tr w:rsidR="00144319" w:rsidRPr="00626D4E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1C08E3" w:rsidRDefault="00144319" w:rsidP="00193B29">
            <w:pPr>
              <w:jc w:val="both"/>
              <w:rPr>
                <w:sz w:val="20"/>
                <w:szCs w:val="20"/>
              </w:rPr>
            </w:pPr>
            <w:r w:rsidRPr="00626D4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pPr>
              <w:jc w:val="center"/>
            </w:pPr>
            <w: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r>
              <w:t>99 9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319" w:rsidRDefault="00961C46" w:rsidP="00644225">
            <w:pPr>
              <w:jc w:val="center"/>
            </w:pPr>
            <w:r>
              <w:t>26</w:t>
            </w:r>
          </w:p>
        </w:tc>
      </w:tr>
      <w:tr w:rsidR="00144319" w:rsidRPr="00F705F1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F705F1" w:rsidRDefault="00144319" w:rsidP="00193B29">
            <w:pPr>
              <w:jc w:val="both"/>
              <w:rPr>
                <w:b/>
                <w:sz w:val="20"/>
                <w:szCs w:val="20"/>
              </w:rPr>
            </w:pPr>
            <w:r w:rsidRPr="00F705F1">
              <w:rPr>
                <w:b/>
                <w:sz w:val="20"/>
                <w:szCs w:val="20"/>
              </w:rPr>
              <w:t>Реализация мероприятий по землеустройству и землепользованию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F705F1" w:rsidRDefault="00144319" w:rsidP="00644225">
            <w:pPr>
              <w:jc w:val="center"/>
              <w:rPr>
                <w:b/>
              </w:rPr>
            </w:pPr>
            <w:r w:rsidRPr="00F705F1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F705F1" w:rsidRDefault="00144319" w:rsidP="00644225">
            <w:pPr>
              <w:rPr>
                <w:b/>
              </w:rPr>
            </w:pPr>
            <w:r w:rsidRPr="00F705F1">
              <w:rPr>
                <w:b/>
              </w:rPr>
              <w:t>99 900 20460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F705F1" w:rsidRDefault="00144319" w:rsidP="00644225">
            <w:pPr>
              <w:jc w:val="center"/>
              <w:rPr>
                <w:b/>
              </w:rPr>
            </w:pPr>
            <w:r w:rsidRPr="00F705F1">
              <w:rPr>
                <w:b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319" w:rsidRPr="00F705F1" w:rsidRDefault="00961C46" w:rsidP="0064422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271E57" w:rsidP="00461FD9">
            <w:pPr>
              <w:jc w:val="center"/>
            </w:pPr>
            <w:r>
              <w:rPr>
                <w:b/>
                <w:bCs/>
              </w:rPr>
              <w:t>2915</w:t>
            </w:r>
            <w:r w:rsidR="00961C46">
              <w:rPr>
                <w:b/>
                <w:bCs/>
              </w:rPr>
              <w:t>,3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6B6BFB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3A1A3C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«Реализация мероприятий в о</w:t>
            </w:r>
            <w:r w:rsidR="003A1A3C">
              <w:rPr>
                <w:b/>
                <w:bCs/>
                <w:sz w:val="20"/>
                <w:szCs w:val="20"/>
              </w:rPr>
              <w:t>бласти коммунального хозяйства»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01 101 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мероприятий в области улучшения жилищных условий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01 101 23 790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10,5</w:t>
            </w:r>
          </w:p>
        </w:tc>
      </w:tr>
      <w:tr w:rsidR="00626D4E" w:rsidRPr="002A6A5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2A6A5E" w:rsidRDefault="00626D4E" w:rsidP="00626D4E">
            <w:pPr>
              <w:jc w:val="both"/>
              <w:rPr>
                <w:b/>
              </w:rPr>
            </w:pPr>
            <w:r w:rsidRPr="002A6A5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2A6A5E" w:rsidRDefault="00626D4E" w:rsidP="00626D4E">
            <w:pPr>
              <w:jc w:val="center"/>
              <w:rPr>
                <w:b/>
              </w:rPr>
            </w:pPr>
            <w:r w:rsidRPr="002A6A5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2A6A5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2A6A5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2A6A5E" w:rsidRDefault="0008532A" w:rsidP="00271E57">
            <w:pPr>
              <w:jc w:val="center"/>
              <w:rPr>
                <w:b/>
              </w:rPr>
            </w:pPr>
            <w:r>
              <w:rPr>
                <w:b/>
              </w:rPr>
              <w:t>3679,8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6B6BFB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271E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3679,8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271E57">
            <w:pPr>
              <w:jc w:val="center"/>
            </w:pPr>
            <w:r>
              <w:t>2491,8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Мероприятия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271E57" w:rsidP="00626D4E">
            <w:pPr>
              <w:jc w:val="center"/>
            </w:pPr>
            <w:r>
              <w:rPr>
                <w:bCs/>
              </w:rPr>
              <w:t>259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Мероприяти</w:t>
            </w:r>
            <w:r w:rsidR="003A1A3C">
              <w:rPr>
                <w:sz w:val="20"/>
                <w:szCs w:val="20"/>
              </w:rPr>
              <w:t>я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F705F1" w:rsidP="003A1A3C">
            <w:pPr>
              <w:jc w:val="center"/>
            </w:pPr>
            <w:r>
              <w:rPr>
                <w:bCs/>
              </w:rPr>
              <w:t>28,6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Нагорье по ул. Центральная)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S030E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1502,5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lang w:val="en-US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Барсучье по ул. Центральная)</w:t>
            </w:r>
            <w:r w:rsidRPr="00626D4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закупка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товаров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работ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услуг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для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государственных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нужд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S030F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503</w:t>
            </w:r>
            <w:r w:rsidRPr="00626D4E">
              <w:rPr>
                <w:bCs/>
              </w:rPr>
              <w:t>,</w:t>
            </w:r>
            <w:r w:rsidRPr="00626D4E">
              <w:rPr>
                <w:bCs/>
                <w:lang w:val="en-US"/>
              </w:rPr>
              <w:t>7</w:t>
            </w:r>
          </w:p>
        </w:tc>
      </w:tr>
      <w:tr w:rsidR="00144DE5" w:rsidRPr="00144DE5" w:rsidTr="00144DE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144DE5">
            <w:pPr>
              <w:jc w:val="both"/>
              <w:rPr>
                <w:sz w:val="20"/>
                <w:szCs w:val="20"/>
              </w:rPr>
            </w:pPr>
            <w:r w:rsidRPr="00144DE5">
              <w:rPr>
                <w:sz w:val="20"/>
                <w:szCs w:val="2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</w:rPr>
            </w:pPr>
            <w:r w:rsidRPr="00144DE5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144DE5">
            <w:pPr>
              <w:rPr>
                <w:bCs/>
              </w:rPr>
            </w:pPr>
            <w:r w:rsidRPr="00144DE5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02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89990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  <w:lang w:val="en-US"/>
              </w:rPr>
            </w:pPr>
            <w:r w:rsidRPr="00144DE5">
              <w:rPr>
                <w:bCs/>
                <w:lang w:val="en-US"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  <w:lang w:val="en-US"/>
              </w:rPr>
            </w:pPr>
            <w:r w:rsidRPr="00144DE5">
              <w:rPr>
                <w:bCs/>
                <w:lang w:val="en-US"/>
              </w:rPr>
              <w:t>48</w:t>
            </w:r>
          </w:p>
        </w:tc>
      </w:tr>
      <w:tr w:rsidR="0008532A" w:rsidRPr="00144DE5" w:rsidTr="00144DE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32A" w:rsidRPr="00144DE5" w:rsidRDefault="0008532A" w:rsidP="0014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32A" w:rsidRPr="00144DE5" w:rsidRDefault="0008532A" w:rsidP="00541A32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32A" w:rsidRPr="00144DE5" w:rsidRDefault="0008532A" w:rsidP="00144DE5">
            <w:pPr>
              <w:rPr>
                <w:bCs/>
              </w:rPr>
            </w:pPr>
            <w:r>
              <w:rPr>
                <w:bCs/>
              </w:rPr>
              <w:t>01 1 02 89992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32A" w:rsidRPr="0008532A" w:rsidRDefault="0008532A" w:rsidP="00541A3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32A" w:rsidRPr="0008532A" w:rsidRDefault="0008532A" w:rsidP="00541A32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626D4E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461FD9">
            <w:pPr>
              <w:jc w:val="center"/>
            </w:pPr>
            <w:r>
              <w:rPr>
                <w:b/>
                <w:bCs/>
              </w:rPr>
              <w:t>1188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proofErr w:type="gramStart"/>
            <w:r w:rsidRPr="00626D4E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 (за счет средств поселений (межбюджетные  трансферты)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01 1 03 8134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461FD9">
            <w:pPr>
              <w:jc w:val="center"/>
            </w:pPr>
            <w:r>
              <w:rPr>
                <w:bCs/>
              </w:rPr>
              <w:t>1188</w:t>
            </w:r>
          </w:p>
        </w:tc>
      </w:tr>
      <w:tr w:rsidR="00626D4E" w:rsidRPr="00626D4E" w:rsidTr="00D234F1">
        <w:trPr>
          <w:cantSplit/>
          <w:trHeight w:val="5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41099" w:rsidP="00626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26D4E" w:rsidRPr="00626D4E" w:rsidTr="00D234F1">
        <w:trPr>
          <w:cantSplit/>
          <w:trHeight w:val="56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41099" w:rsidP="00626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  <w:lang w:val="en-US"/>
              </w:rPr>
            </w:pPr>
            <w:r w:rsidRPr="00626D4E">
              <w:rPr>
                <w:b/>
                <w:bCs/>
              </w:rPr>
              <w:t xml:space="preserve">01 1 </w:t>
            </w:r>
            <w:r w:rsidRPr="00626D4E">
              <w:rPr>
                <w:b/>
                <w:bCs/>
                <w:lang w:val="en-US"/>
              </w:rPr>
              <w:t>G2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41099" w:rsidP="00626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 52690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41099" w:rsidP="00626D4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26D4E" w:rsidRPr="00626D4E" w:rsidTr="00541A32">
        <w:trPr>
          <w:cantSplit/>
          <w:trHeight w:val="4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461FD9">
            <w:pPr>
              <w:jc w:val="center"/>
            </w:pPr>
            <w:r>
              <w:rPr>
                <w:b/>
                <w:bCs/>
              </w:rPr>
              <w:t>4659,5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</w:t>
            </w:r>
          </w:p>
          <w:p w:rsidR="0008532A" w:rsidRPr="00FC0A4A" w:rsidRDefault="0008532A" w:rsidP="00626D4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271E57" w:rsidP="00626D4E">
            <w:pPr>
              <w:jc w:val="center"/>
            </w:pPr>
            <w:r>
              <w:rPr>
                <w:b/>
              </w:rPr>
              <w:t>3655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  <w:p w:rsidR="0008532A" w:rsidRPr="006B6BFB" w:rsidRDefault="0008532A" w:rsidP="00626D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271E57" w:rsidP="00626D4E">
            <w:pPr>
              <w:jc w:val="center"/>
            </w:pPr>
            <w:r>
              <w:rPr>
                <w:b/>
              </w:rPr>
              <w:t>3655</w:t>
            </w:r>
          </w:p>
        </w:tc>
      </w:tr>
      <w:tr w:rsidR="0008532A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32A" w:rsidRPr="00626D4E" w:rsidRDefault="0008532A" w:rsidP="00085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32A" w:rsidRPr="00626D4E" w:rsidRDefault="0008532A" w:rsidP="00085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32A" w:rsidRPr="00626D4E" w:rsidRDefault="0008532A" w:rsidP="00085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32A" w:rsidRPr="00626D4E" w:rsidRDefault="0008532A" w:rsidP="0008532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32A" w:rsidRDefault="0008532A" w:rsidP="0008532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26D4E" w:rsidRPr="00626D4E" w:rsidTr="00541A32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  <w:p w:rsidR="00626D4E" w:rsidRPr="00626D4E" w:rsidRDefault="00626D4E" w:rsidP="00271E57">
            <w:pPr>
              <w:jc w:val="center"/>
            </w:pPr>
            <w:r w:rsidRPr="00626D4E">
              <w:rPr>
                <w:b/>
              </w:rPr>
              <w:t>3</w:t>
            </w:r>
            <w:r w:rsidR="00271E57">
              <w:rPr>
                <w:b/>
              </w:rPr>
              <w:t>613</w:t>
            </w:r>
          </w:p>
        </w:tc>
      </w:tr>
      <w:tr w:rsidR="00626D4E" w:rsidRPr="00626D4E" w:rsidTr="00541A32">
        <w:trPr>
          <w:cantSplit/>
          <w:trHeight w:val="73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01 201 81690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271E57" w:rsidP="00626D4E">
            <w:pPr>
              <w:jc w:val="center"/>
            </w:pPr>
            <w:r>
              <w:t>3613</w:t>
            </w:r>
          </w:p>
        </w:tc>
      </w:tr>
      <w:tr w:rsidR="00626D4E" w:rsidRPr="00626D4E" w:rsidTr="00541A32">
        <w:trPr>
          <w:cantSplit/>
          <w:trHeight w:val="10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42</w:t>
            </w:r>
          </w:p>
        </w:tc>
      </w:tr>
      <w:tr w:rsidR="00626D4E" w:rsidRPr="00626D4E" w:rsidTr="00541A32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144DE5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</w:t>
            </w:r>
            <w:proofErr w:type="gramStart"/>
            <w:r w:rsidRPr="00626D4E">
              <w:rPr>
                <w:sz w:val="20"/>
                <w:szCs w:val="20"/>
              </w:rPr>
              <w:t>.</w:t>
            </w:r>
            <w:proofErr w:type="gramEnd"/>
            <w:r w:rsidRPr="00626D4E">
              <w:rPr>
                <w:sz w:val="20"/>
                <w:szCs w:val="20"/>
              </w:rPr>
              <w:t xml:space="preserve"> (</w:t>
            </w:r>
            <w:proofErr w:type="gramStart"/>
            <w:r w:rsidRPr="00626D4E">
              <w:rPr>
                <w:sz w:val="20"/>
                <w:szCs w:val="20"/>
              </w:rPr>
              <w:t>м</w:t>
            </w:r>
            <w:proofErr w:type="gramEnd"/>
            <w:r w:rsidRPr="00626D4E">
              <w:rPr>
                <w:sz w:val="20"/>
                <w:szCs w:val="20"/>
              </w:rPr>
              <w:t>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01 2 02 82220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42</w:t>
            </w:r>
          </w:p>
        </w:tc>
      </w:tr>
      <w:tr w:rsidR="00626D4E" w:rsidRPr="00626D4E" w:rsidTr="006B6BFB">
        <w:trPr>
          <w:cantSplit/>
          <w:trHeight w:val="55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461FD9">
            <w:pPr>
              <w:jc w:val="center"/>
            </w:pPr>
            <w:r>
              <w:rPr>
                <w:b/>
              </w:rPr>
              <w:t>1004,5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highlight w:val="yellow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461FD9">
            <w:pPr>
              <w:jc w:val="center"/>
            </w:pPr>
            <w:r>
              <w:t>1004,5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highlight w:val="yellow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F705F1" w:rsidP="00626D4E">
            <w:pPr>
              <w:jc w:val="center"/>
            </w:pPr>
            <w:r>
              <w:t>0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3D3D98">
            <w:pPr>
              <w:jc w:val="center"/>
            </w:pPr>
            <w:r>
              <w:rPr>
                <w:b/>
                <w:bCs/>
              </w:rPr>
              <w:t>16890,1</w:t>
            </w:r>
          </w:p>
        </w:tc>
      </w:tr>
    </w:tbl>
    <w:p w:rsidR="00FE3C63" w:rsidRDefault="00FE3C63" w:rsidP="00FE3C63">
      <w:pPr>
        <w:jc w:val="center"/>
        <w:rPr>
          <w:b/>
          <w:caps/>
          <w:color w:val="FF0000"/>
          <w:sz w:val="28"/>
          <w:szCs w:val="28"/>
        </w:rPr>
      </w:pPr>
    </w:p>
    <w:p w:rsidR="005D6C54" w:rsidRDefault="00E6106E" w:rsidP="00FC0A4A">
      <w:pPr>
        <w:pStyle w:val="a3"/>
        <w:numPr>
          <w:ilvl w:val="0"/>
          <w:numId w:val="1"/>
        </w:num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5D6C54" w:rsidRPr="005D6C54">
        <w:rPr>
          <w:sz w:val="28"/>
          <w:szCs w:val="28"/>
        </w:rPr>
        <w:t xml:space="preserve">приложение </w:t>
      </w:r>
      <w:r w:rsidR="00626D4E">
        <w:rPr>
          <w:sz w:val="28"/>
          <w:szCs w:val="28"/>
        </w:rPr>
        <w:t>7</w:t>
      </w:r>
      <w:r w:rsidR="005D6C54" w:rsidRPr="005D6C54">
        <w:rPr>
          <w:sz w:val="28"/>
          <w:szCs w:val="28"/>
        </w:rPr>
        <w:t xml:space="preserve"> изложить в следующей редакции</w:t>
      </w: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FC0A4A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tbl>
      <w:tblPr>
        <w:tblpPr w:leftFromText="180" w:rightFromText="180" w:vertAnchor="text" w:horzAnchor="margin" w:tblpXSpec="right" w:tblpY="-607"/>
        <w:tblW w:w="0" w:type="auto"/>
        <w:tblLayout w:type="fixed"/>
        <w:tblLook w:val="0000" w:firstRow="0" w:lastRow="0" w:firstColumn="0" w:lastColumn="0" w:noHBand="0" w:noVBand="0"/>
      </w:tblPr>
      <w:tblGrid>
        <w:gridCol w:w="5420"/>
      </w:tblGrid>
      <w:tr w:rsidR="00094BC9" w:rsidRPr="005D6C54" w:rsidTr="00094BC9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FC0A4A" w:rsidRDefault="00FC0A4A" w:rsidP="00FC0A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</w:p>
          <w:p w:rsidR="00094BC9" w:rsidRPr="005D6C54" w:rsidRDefault="00094BC9" w:rsidP="00FC0A4A">
            <w:pPr>
              <w:jc w:val="both"/>
            </w:pPr>
            <w:r w:rsidRPr="005D6C54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5D6C54">
              <w:rPr>
                <w:sz w:val="28"/>
                <w:szCs w:val="28"/>
              </w:rPr>
              <w:t>Нагорьевского</w:t>
            </w:r>
            <w:proofErr w:type="spellEnd"/>
            <w:r w:rsidRPr="005D6C54">
              <w:rPr>
                <w:sz w:val="28"/>
                <w:szCs w:val="28"/>
              </w:rPr>
              <w:t xml:space="preserve"> сельского поселения на 2021 год и плановый период 2022 и 2023 годов»</w:t>
            </w:r>
          </w:p>
          <w:p w:rsidR="00094BC9" w:rsidRPr="005D6C54" w:rsidRDefault="00094BC9" w:rsidP="00FC0A4A">
            <w:pPr>
              <w:jc w:val="both"/>
              <w:rPr>
                <w:sz w:val="28"/>
                <w:szCs w:val="28"/>
              </w:rPr>
            </w:pPr>
          </w:p>
        </w:tc>
      </w:tr>
    </w:tbl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8459C0" w:rsidRDefault="008459C0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5D6C54" w:rsidRPr="005D6C54" w:rsidRDefault="005D6C54" w:rsidP="005D6C54">
      <w:pPr>
        <w:tabs>
          <w:tab w:val="left" w:pos="3780"/>
        </w:tabs>
        <w:jc w:val="center"/>
      </w:pPr>
      <w:r w:rsidRPr="005D6C54">
        <w:rPr>
          <w:b/>
          <w:caps/>
          <w:sz w:val="28"/>
          <w:szCs w:val="28"/>
        </w:rPr>
        <w:t>ВЕДОМСТВЕННАЯ СТРУКТУРА РАСХОДОВ МЕСТНОГО БЮДЖЕТА НА 202</w:t>
      </w:r>
      <w:r w:rsidR="00626D4E">
        <w:rPr>
          <w:b/>
          <w:caps/>
          <w:sz w:val="28"/>
          <w:szCs w:val="28"/>
        </w:rPr>
        <w:t>2</w:t>
      </w:r>
      <w:r w:rsidRPr="005D6C54">
        <w:rPr>
          <w:b/>
          <w:caps/>
          <w:sz w:val="28"/>
          <w:szCs w:val="28"/>
        </w:rPr>
        <w:t xml:space="preserve"> ГОД</w:t>
      </w:r>
    </w:p>
    <w:p w:rsidR="005D6C54" w:rsidRPr="005D6C54" w:rsidRDefault="005D6C54" w:rsidP="005D6C54">
      <w:pPr>
        <w:jc w:val="center"/>
        <w:rPr>
          <w:b/>
          <w:caps/>
          <w:color w:val="FF0000"/>
          <w:sz w:val="28"/>
          <w:szCs w:val="28"/>
        </w:rPr>
      </w:pPr>
    </w:p>
    <w:p w:rsidR="005D6C54" w:rsidRPr="005D6C54" w:rsidRDefault="005D6C54" w:rsidP="005D6C54">
      <w:pPr>
        <w:jc w:val="right"/>
      </w:pPr>
      <w:r w:rsidRPr="005D6C54">
        <w:rPr>
          <w:b/>
          <w:bCs/>
          <w:sz w:val="28"/>
          <w:szCs w:val="28"/>
        </w:rPr>
        <w:t>тыс. руб.</w:t>
      </w:r>
      <w:r w:rsidRPr="005D6C54">
        <w:t xml:space="preserve"> </w:t>
      </w:r>
    </w:p>
    <w:tbl>
      <w:tblPr>
        <w:tblW w:w="10292" w:type="dxa"/>
        <w:tblInd w:w="-886" w:type="dxa"/>
        <w:tblLayout w:type="fixed"/>
        <w:tblLook w:val="0000" w:firstRow="0" w:lastRow="0" w:firstColumn="0" w:lastColumn="0" w:noHBand="0" w:noVBand="0"/>
      </w:tblPr>
      <w:tblGrid>
        <w:gridCol w:w="4946"/>
        <w:gridCol w:w="810"/>
        <w:gridCol w:w="1134"/>
        <w:gridCol w:w="1701"/>
        <w:gridCol w:w="708"/>
        <w:gridCol w:w="993"/>
      </w:tblGrid>
      <w:tr w:rsidR="00626D4E" w:rsidRPr="00626D4E" w:rsidTr="00626D4E">
        <w:trPr>
          <w:cantSplit/>
          <w:trHeight w:val="29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Наименование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КВСР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Сумма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230088">
            <w:pPr>
              <w:tabs>
                <w:tab w:val="left" w:pos="758"/>
              </w:tabs>
              <w:jc w:val="center"/>
            </w:pPr>
            <w:r>
              <w:rPr>
                <w:b/>
                <w:bCs/>
              </w:rPr>
              <w:t>5639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0F4B9E">
            <w:pPr>
              <w:jc w:val="center"/>
            </w:pPr>
            <w:r>
              <w:rPr>
                <w:b/>
                <w:bCs/>
              </w:rPr>
              <w:t>230</w:t>
            </w:r>
            <w:r w:rsidR="000F4B9E">
              <w:rPr>
                <w:b/>
                <w:bCs/>
              </w:rPr>
              <w:t>9</w:t>
            </w:r>
          </w:p>
        </w:tc>
      </w:tr>
      <w:tr w:rsidR="00626D4E" w:rsidRPr="00626D4E" w:rsidTr="00632EB8">
        <w:trPr>
          <w:cantSplit/>
          <w:trHeight w:val="94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0F4B9E">
            <w:pPr>
              <w:jc w:val="center"/>
            </w:pPr>
            <w:r>
              <w:rPr>
                <w:b/>
                <w:bCs/>
              </w:rPr>
              <w:t>230</w:t>
            </w:r>
            <w:r w:rsidR="000F4B9E">
              <w:rPr>
                <w:b/>
                <w:bCs/>
              </w:rPr>
              <w:t>9</w:t>
            </w:r>
          </w:p>
        </w:tc>
      </w:tr>
      <w:tr w:rsidR="00626D4E" w:rsidRPr="00626D4E" w:rsidTr="00626D4E">
        <w:trPr>
          <w:cantSplit/>
          <w:trHeight w:val="94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0F4B9E">
            <w:pPr>
              <w:jc w:val="center"/>
            </w:pPr>
            <w:r>
              <w:rPr>
                <w:b/>
                <w:bCs/>
              </w:rPr>
              <w:t>230</w:t>
            </w:r>
            <w:r w:rsidR="000F4B9E">
              <w:rPr>
                <w:b/>
                <w:bCs/>
              </w:rPr>
              <w:t>9</w:t>
            </w:r>
          </w:p>
        </w:tc>
      </w:tr>
      <w:tr w:rsidR="00626D4E" w:rsidRPr="00626D4E" w:rsidTr="00626D4E">
        <w:trPr>
          <w:cantSplit/>
          <w:trHeight w:val="62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0F4B9E">
            <w:pPr>
              <w:jc w:val="center"/>
            </w:pPr>
            <w:r>
              <w:rPr>
                <w:b/>
                <w:bCs/>
              </w:rPr>
              <w:t>230</w:t>
            </w:r>
            <w:r w:rsidR="000F4B9E">
              <w:rPr>
                <w:b/>
                <w:bCs/>
              </w:rPr>
              <w:t>9</w:t>
            </w:r>
          </w:p>
        </w:tc>
      </w:tr>
      <w:tr w:rsidR="00626D4E" w:rsidRPr="00626D4E" w:rsidTr="00626D4E">
        <w:trPr>
          <w:cantSplit/>
          <w:trHeight w:val="5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</w:t>
            </w:r>
            <w:r w:rsidR="00FC0A4A">
              <w:rPr>
                <w:sz w:val="20"/>
                <w:szCs w:val="20"/>
              </w:rPr>
              <w:t>венными 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461FD9" w:rsidP="00626D4E">
            <w:pPr>
              <w:jc w:val="center"/>
            </w:pPr>
            <w:r>
              <w:t>961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</w:t>
            </w:r>
            <w:r w:rsidR="00FC0A4A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4B9E" w:rsidP="00626D4E">
            <w:pPr>
              <w:jc w:val="center"/>
            </w:pPr>
            <w:r>
              <w:rPr>
                <w:bCs/>
              </w:rPr>
              <w:t>294</w:t>
            </w:r>
          </w:p>
        </w:tc>
      </w:tr>
      <w:tr w:rsidR="00626D4E" w:rsidRPr="00626D4E" w:rsidTr="00626D4E">
        <w:trPr>
          <w:cantSplit/>
          <w:trHeight w:val="45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26D4E" w:rsidP="00626D4E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sz w:val="20"/>
                <w:szCs w:val="20"/>
              </w:rPr>
              <w:t>(ины</w:t>
            </w:r>
            <w:r w:rsidR="00FC0A4A">
              <w:rPr>
                <w:sz w:val="20"/>
                <w:szCs w:val="20"/>
              </w:rPr>
              <w:t>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</w:pPr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C6E90" w:rsidP="00626D4E">
            <w:pPr>
              <w:spacing w:line="240" w:lineRule="atLeast"/>
              <w:jc w:val="center"/>
            </w:pPr>
            <w:r>
              <w:rPr>
                <w:bCs/>
              </w:rPr>
              <w:t>130,5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</w:t>
            </w:r>
            <w:r w:rsidR="00FC0A4A">
              <w:rPr>
                <w:sz w:val="20"/>
                <w:szCs w:val="20"/>
              </w:rPr>
              <w:t>ственными внебюджетными фондам)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01 6 01 00220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461FD9" w:rsidP="000F4B9E">
            <w:pPr>
              <w:jc w:val="center"/>
            </w:pPr>
            <w:r>
              <w:rPr>
                <w:bCs/>
              </w:rPr>
              <w:t>92</w:t>
            </w:r>
            <w:r w:rsidR="000F4B9E">
              <w:rPr>
                <w:bCs/>
              </w:rPr>
              <w:t>3,5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2A6A5E">
            <w:pPr>
              <w:jc w:val="center"/>
            </w:pPr>
            <w:r>
              <w:rPr>
                <w:b/>
              </w:rPr>
              <w:t>3330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2A6A5E">
            <w:pPr>
              <w:jc w:val="center"/>
            </w:pPr>
            <w:r>
              <w:rPr>
                <w:b/>
                <w:bCs/>
              </w:rPr>
              <w:t>3257</w:t>
            </w:r>
          </w:p>
        </w:tc>
      </w:tr>
      <w:tr w:rsidR="00632EB8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8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2A6A5E">
            <w:pPr>
              <w:jc w:val="center"/>
            </w:pPr>
            <w:r>
              <w:rPr>
                <w:b/>
                <w:bCs/>
              </w:rPr>
              <w:t>3257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2A6A5E">
            <w:pPr>
              <w:jc w:val="center"/>
            </w:pPr>
            <w:r>
              <w:rPr>
                <w:b/>
                <w:bCs/>
              </w:rPr>
              <w:t>3257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4B9E" w:rsidP="002A6A5E">
            <w:pPr>
              <w:jc w:val="center"/>
            </w:pPr>
            <w:r>
              <w:rPr>
                <w:bCs/>
              </w:rPr>
              <w:t>2974,5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8532A" w:rsidP="00DC6E90">
            <w:pPr>
              <w:jc w:val="center"/>
            </w:pPr>
            <w:r>
              <w:rPr>
                <w:bCs/>
              </w:rPr>
              <w:t>281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1,5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9325B7">
            <w:pPr>
              <w:jc w:val="center"/>
            </w:pPr>
            <w:r>
              <w:rPr>
                <w:b/>
                <w:bCs/>
              </w:rPr>
              <w:t>73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9325B7">
            <w:pPr>
              <w:jc w:val="center"/>
            </w:pPr>
            <w:r>
              <w:rPr>
                <w:b/>
                <w:bCs/>
              </w:rPr>
              <w:t>73</w:t>
            </w:r>
          </w:p>
        </w:tc>
      </w:tr>
      <w:tr w:rsidR="000B7C64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both"/>
              <w:rPr>
                <w:bCs/>
                <w:sz w:val="20"/>
                <w:szCs w:val="20"/>
              </w:rPr>
            </w:pPr>
            <w:r w:rsidRPr="000B7C64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B7C64">
              <w:rPr>
                <w:bCs/>
                <w:sz w:val="20"/>
                <w:szCs w:val="20"/>
              </w:rPr>
              <w:t>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rPr>
                <w:bCs/>
              </w:rPr>
            </w:pPr>
            <w:r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C64" w:rsidRPr="00626D4E" w:rsidRDefault="007F2E08" w:rsidP="00626D4E">
            <w:pPr>
              <w:jc w:val="center"/>
              <w:rPr>
                <w:bCs/>
              </w:rPr>
            </w:pPr>
            <w:r>
              <w:rPr>
                <w:bCs/>
              </w:rPr>
              <w:t>67,7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626D4E">
            <w:pPr>
              <w:jc w:val="center"/>
            </w:pPr>
            <w:r>
              <w:rPr>
                <w:bCs/>
              </w:rPr>
              <w:t>5,3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461FD9" w:rsidP="00626D4E">
            <w:pPr>
              <w:jc w:val="center"/>
            </w:pPr>
            <w:r>
              <w:rPr>
                <w:bCs/>
              </w:rPr>
              <w:t>94,3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</w:t>
            </w:r>
            <w:r w:rsidR="000B7C64">
              <w:rPr>
                <w:sz w:val="20"/>
                <w:szCs w:val="20"/>
              </w:rPr>
              <w:t>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461FD9" w:rsidP="00626D4E">
            <w:pPr>
              <w:jc w:val="center"/>
            </w:pPr>
            <w:r>
              <w:t>13,1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НАЦИОНАЛЬНАЯ БЕЗОПАСНОСТЬ И </w:t>
            </w:r>
            <w:r w:rsidR="000B7C64">
              <w:rPr>
                <w:b/>
                <w:sz w:val="20"/>
                <w:szCs w:val="20"/>
              </w:rPr>
              <w:t>ПРАВООХРАНИТЕЛЬНАЯ ДЕЯТЕЛЬНОСТЬ</w:t>
            </w:r>
          </w:p>
          <w:p w:rsidR="00632EB8" w:rsidRPr="000B7C64" w:rsidRDefault="00632EB8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1235,7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632EB8" w:rsidRPr="00626D4E" w:rsidRDefault="00632EB8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1169,3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sz w:val="20"/>
                <w:szCs w:val="20"/>
              </w:rPr>
              <w:t>Наг</w:t>
            </w:r>
            <w:r w:rsidR="000B7C64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0B7C64">
              <w:rPr>
                <w:b/>
                <w:sz w:val="20"/>
                <w:szCs w:val="20"/>
              </w:rPr>
              <w:t xml:space="preserve"> сельского поселения»</w:t>
            </w:r>
          </w:p>
          <w:p w:rsidR="00632EB8" w:rsidRPr="000B7C64" w:rsidRDefault="00632EB8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1048,5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</w:rPr>
              <w:t>1048,5</w:t>
            </w:r>
          </w:p>
        </w:tc>
      </w:tr>
      <w:tr w:rsidR="00632EB8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B8" w:rsidRPr="00626D4E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8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t>1007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t>26,5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01 4 02 80390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15</w:t>
            </w:r>
          </w:p>
        </w:tc>
      </w:tr>
      <w:tr w:rsidR="009D379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D379E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D379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D379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9D379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D379E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rPr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9D379E" w:rsidRPr="009D379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9D379E">
              <w:rPr>
                <w:sz w:val="20"/>
                <w:szCs w:val="20"/>
              </w:rPr>
              <w:t>Резервный фонд Правительства Белгородской области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9D379E" w:rsidRDefault="009D379E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r w:rsidRPr="009D379E">
              <w:t>99 9 00 70550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 w:rsidRPr="009D379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 w:rsidRPr="009D379E">
              <w:t>120,8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  <w:r w:rsidRPr="00626D4E">
              <w:rPr>
                <w:b/>
              </w:rPr>
              <w:t xml:space="preserve">01 4 01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021C8C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021C8C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021C8C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8C" w:rsidRPr="00626D4E" w:rsidRDefault="00021C8C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</w:pPr>
            <w: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r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8C" w:rsidRPr="00626D4E" w:rsidRDefault="00E24895" w:rsidP="00626D4E">
            <w:pPr>
              <w:jc w:val="center"/>
            </w:pPr>
            <w:r>
              <w:t>52,8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21C8C" w:rsidP="00626D4E">
            <w:pPr>
              <w:jc w:val="center"/>
            </w:pPr>
            <w:r>
              <w:t>13,6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9325B7">
            <w:pPr>
              <w:jc w:val="center"/>
            </w:pPr>
            <w:r>
              <w:rPr>
                <w:b/>
              </w:rPr>
              <w:t>1558,2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Осуществление полномочий по организации мероприятий </w:t>
            </w:r>
            <w:proofErr w:type="gramStart"/>
            <w:r w:rsidRPr="00626D4E">
              <w:rPr>
                <w:sz w:val="20"/>
                <w:szCs w:val="20"/>
              </w:rPr>
              <w:t>при</w:t>
            </w:r>
            <w:proofErr w:type="gramEnd"/>
          </w:p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proofErr w:type="gramStart"/>
            <w:r w:rsidRPr="00626D4E">
              <w:rPr>
                <w:sz w:val="20"/>
                <w:szCs w:val="20"/>
              </w:rPr>
              <w:t>осуществлении</w:t>
            </w:r>
            <w:proofErr w:type="gramEnd"/>
            <w:r w:rsidRPr="00626D4E">
              <w:rPr>
                <w:sz w:val="20"/>
                <w:szCs w:val="20"/>
              </w:rPr>
              <w:t xml:space="preserve"> деятельности по обращению с животными без владельцев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t>99 9 00 73880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19,2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01 5 01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01 501 80 570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t>1113</w:t>
            </w:r>
          </w:p>
        </w:tc>
      </w:tr>
      <w:tr w:rsidR="009325B7" w:rsidRPr="009325B7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632EB8" w:rsidP="00626D4E">
            <w:pPr>
              <w:jc w:val="both"/>
              <w:rPr>
                <w:b/>
                <w:sz w:val="20"/>
                <w:szCs w:val="20"/>
              </w:rPr>
            </w:pPr>
            <w:r w:rsidRPr="00632EB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7" w:rsidRPr="009325B7" w:rsidRDefault="007F2E08" w:rsidP="00626D4E">
            <w:pPr>
              <w:jc w:val="center"/>
              <w:rPr>
                <w:b/>
              </w:rPr>
            </w:pPr>
            <w:r>
              <w:rPr>
                <w:b/>
              </w:rPr>
              <w:t>426</w:t>
            </w:r>
          </w:p>
        </w:tc>
      </w:tr>
      <w:tr w:rsidR="00FC0A4A" w:rsidRPr="00FC0A4A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both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C0A4A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C0A4A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rPr>
                <w:b/>
              </w:rPr>
            </w:pPr>
            <w:r w:rsidRPr="00FC0A4A">
              <w:rPr>
                <w:b/>
              </w:rPr>
              <w:t>01 6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9325B7">
            <w:pPr>
              <w:jc w:val="center"/>
              <w:rPr>
                <w:b/>
              </w:rPr>
            </w:pPr>
            <w:r w:rsidRPr="00FC0A4A">
              <w:rPr>
                <w:b/>
              </w:rPr>
              <w:t>40</w:t>
            </w:r>
            <w:r w:rsidR="009325B7">
              <w:rPr>
                <w:b/>
              </w:rPr>
              <w:t>0</w:t>
            </w:r>
          </w:p>
        </w:tc>
      </w:tr>
      <w:tr w:rsidR="00632EB8" w:rsidRPr="00FC0A4A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FC0A4A" w:rsidRDefault="00632EB8" w:rsidP="00632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B8" w:rsidRPr="00FC0A4A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FC0A4A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FC0A4A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FC0A4A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8" w:rsidRPr="00FC0A4A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C0A4A" w:rsidRPr="00FC0A4A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both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rPr>
                <w:b/>
              </w:rPr>
            </w:pPr>
            <w:r w:rsidRPr="00FC0A4A">
              <w:rPr>
                <w:b/>
              </w:rPr>
              <w:t>01 6 03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400</w:t>
            </w:r>
          </w:p>
        </w:tc>
      </w:tr>
      <w:tr w:rsidR="00FC0A4A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626D4E">
            <w:pPr>
              <w:jc w:val="both"/>
              <w:rPr>
                <w:sz w:val="20"/>
                <w:szCs w:val="20"/>
              </w:rPr>
            </w:pPr>
            <w:r w:rsidRPr="00FC0A4A">
              <w:rPr>
                <w:sz w:val="20"/>
                <w:szCs w:val="20"/>
              </w:rPr>
              <w:t>Утверждение генеральных планов, правил землепользования и застройки сельского поселения</w:t>
            </w:r>
            <w:r w:rsidR="008459C0">
              <w:rPr>
                <w:sz w:val="20"/>
                <w:szCs w:val="20"/>
              </w:rPr>
              <w:t xml:space="preserve"> </w:t>
            </w:r>
            <w:r w:rsidR="008459C0" w:rsidRPr="008459C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Default="00FC0A4A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pPr>
              <w:jc w:val="center"/>
            </w:pPr>
            <w: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r>
              <w:t>01 6 03 20470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626D4E">
            <w:pPr>
              <w:jc w:val="center"/>
            </w:pPr>
            <w: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pPr>
              <w:jc w:val="center"/>
            </w:pPr>
            <w:r>
              <w:t>400</w:t>
            </w:r>
          </w:p>
        </w:tc>
      </w:tr>
      <w:tr w:rsidR="009325B7" w:rsidRPr="009325B7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both"/>
              <w:rPr>
                <w:b/>
                <w:sz w:val="20"/>
                <w:szCs w:val="20"/>
              </w:rPr>
            </w:pPr>
            <w:r w:rsidRPr="009325B7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325B7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25B7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rPr>
                <w:b/>
              </w:rPr>
            </w:pPr>
            <w:r w:rsidRPr="009325B7"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7" w:rsidRPr="009325B7" w:rsidRDefault="007F2E08" w:rsidP="00626D4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9325B7" w:rsidRPr="009325B7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both"/>
              <w:rPr>
                <w:b/>
                <w:sz w:val="20"/>
                <w:szCs w:val="20"/>
              </w:rPr>
            </w:pPr>
            <w:r w:rsidRPr="009325B7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rPr>
                <w:b/>
              </w:rPr>
            </w:pPr>
            <w:r w:rsidRPr="009325B7">
              <w:rPr>
                <w:b/>
              </w:rPr>
              <w:t>99 9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7" w:rsidRPr="009325B7" w:rsidRDefault="007F2E08" w:rsidP="00626D4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9325B7" w:rsidRPr="009325B7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both"/>
              <w:rPr>
                <w:sz w:val="20"/>
                <w:szCs w:val="20"/>
              </w:rPr>
            </w:pPr>
            <w:r w:rsidRPr="009325B7">
              <w:rPr>
                <w:sz w:val="20"/>
                <w:szCs w:val="20"/>
              </w:rPr>
              <w:t>Реализация мероприятий по землеустройству и землепользованию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5B7" w:rsidRPr="009325B7" w:rsidRDefault="009325B7" w:rsidP="00626D4E">
            <w:pPr>
              <w:jc w:val="center"/>
            </w:pPr>
            <w:r w:rsidRPr="009325B7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</w:pPr>
            <w:r w:rsidRPr="009325B7"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r w:rsidRPr="009325B7">
              <w:t>99 900 20460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</w:pPr>
            <w:r w:rsidRPr="009325B7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7" w:rsidRPr="009325B7" w:rsidRDefault="007F2E08" w:rsidP="00626D4E">
            <w:pPr>
              <w:jc w:val="center"/>
            </w:pPr>
            <w:r>
              <w:t>26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36E0" w:rsidP="00FF619F">
            <w:pPr>
              <w:jc w:val="center"/>
            </w:pPr>
            <w:r>
              <w:rPr>
                <w:b/>
                <w:bCs/>
              </w:rPr>
              <w:t>3690</w:t>
            </w:r>
            <w:r w:rsidR="000F4B9E">
              <w:rPr>
                <w:b/>
                <w:bCs/>
              </w:rPr>
              <w:t>,3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8459C0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C212E6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lang w:val="en-US"/>
              </w:rPr>
            </w:pPr>
            <w:r w:rsidRPr="00626D4E">
              <w:rPr>
                <w:b/>
                <w:bCs/>
              </w:rPr>
              <w:t>01 1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0B7C64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«Реализация мероприятий в о</w:t>
            </w:r>
            <w:r w:rsidR="000B7C64">
              <w:rPr>
                <w:b/>
                <w:bCs/>
                <w:sz w:val="20"/>
                <w:szCs w:val="20"/>
              </w:rPr>
              <w:t>бласти коммунального хозяйства»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01 101 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</w:t>
            </w:r>
            <w:r w:rsidR="000B7C64">
              <w:rPr>
                <w:sz w:val="20"/>
                <w:szCs w:val="20"/>
              </w:rPr>
              <w:t>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01 101 23 790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0B7C64" w:rsidRDefault="000B7C64" w:rsidP="00626D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36E0" w:rsidP="002A6A5E">
            <w:pPr>
              <w:jc w:val="center"/>
            </w:pPr>
            <w:r>
              <w:t>3679,8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36E0" w:rsidP="002A6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3679,8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36E0" w:rsidP="002A6A5E">
            <w:pPr>
              <w:jc w:val="center"/>
            </w:pPr>
            <w:r>
              <w:t>2491,8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4B9E" w:rsidP="00626D4E">
            <w:pPr>
              <w:jc w:val="center"/>
            </w:pPr>
            <w:r>
              <w:rPr>
                <w:bCs/>
              </w:rPr>
              <w:t>259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sz w:val="20"/>
                <w:szCs w:val="20"/>
              </w:rPr>
              <w:t>Мероприятия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626D4E">
            <w:pPr>
              <w:jc w:val="center"/>
            </w:pPr>
            <w:r>
              <w:rPr>
                <w:bCs/>
              </w:rPr>
              <w:t>28,6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Нагорье по ул. Центральная)</w:t>
            </w:r>
            <w:r w:rsidRPr="00626D4E">
              <w:t xml:space="preserve"> </w:t>
            </w:r>
            <w:r w:rsidRPr="00626D4E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</w:t>
            </w:r>
            <w:r w:rsidRPr="00626D4E">
              <w:rPr>
                <w:bCs/>
              </w:rPr>
              <w:t>30Е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1502,5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Барсучье по ул. Центральная)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02 S030F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503</w:t>
            </w:r>
            <w:r w:rsidRPr="00626D4E">
              <w:rPr>
                <w:bCs/>
              </w:rPr>
              <w:t>,</w:t>
            </w:r>
            <w:r w:rsidRPr="00626D4E">
              <w:rPr>
                <w:bCs/>
                <w:lang w:val="en-US"/>
              </w:rPr>
              <w:t>7</w:t>
            </w:r>
          </w:p>
        </w:tc>
      </w:tr>
      <w:tr w:rsidR="00144DE5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both"/>
              <w:rPr>
                <w:sz w:val="20"/>
                <w:szCs w:val="20"/>
              </w:rPr>
            </w:pPr>
            <w:r w:rsidRPr="00144DE5">
              <w:rPr>
                <w:sz w:val="20"/>
                <w:szCs w:val="2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rPr>
                <w:bCs/>
              </w:rPr>
            </w:pPr>
            <w:r>
              <w:rPr>
                <w:bCs/>
              </w:rPr>
              <w:t>01 1 02 89990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0F36E0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6E0" w:rsidRPr="00144DE5" w:rsidRDefault="000F36E0" w:rsidP="00626D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E0" w:rsidRDefault="000F36E0" w:rsidP="00626D4E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6E0" w:rsidRDefault="000F36E0" w:rsidP="00626D4E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6E0" w:rsidRDefault="000F36E0" w:rsidP="00626D4E">
            <w:pPr>
              <w:rPr>
                <w:bCs/>
              </w:rPr>
            </w:pPr>
            <w:r>
              <w:rPr>
                <w:bCs/>
              </w:rPr>
              <w:t>01 1 02 89992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6E0" w:rsidRDefault="000F36E0" w:rsidP="00626D4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E0" w:rsidRDefault="000F36E0" w:rsidP="00626D4E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626D4E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36E0" w:rsidP="00FF619F">
            <w:pPr>
              <w:jc w:val="center"/>
            </w:pPr>
            <w:r>
              <w:rPr>
                <w:b/>
                <w:bCs/>
              </w:rPr>
              <w:t>1188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proofErr w:type="gramStart"/>
            <w:r w:rsidRPr="00626D4E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 (за счет средств поселений</w:t>
            </w:r>
            <w:proofErr w:type="gramEnd"/>
          </w:p>
          <w:p w:rsid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 ( межбюджетные  трансферты)</w:t>
            </w:r>
          </w:p>
          <w:p w:rsidR="00632EB8" w:rsidRPr="00626D4E" w:rsidRDefault="00632EB8" w:rsidP="00626D4E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01 1 03 8134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36E0" w:rsidP="00FF619F">
            <w:pPr>
              <w:jc w:val="center"/>
            </w:pPr>
            <w:r>
              <w:rPr>
                <w:bCs/>
              </w:rPr>
              <w:t>1188</w:t>
            </w:r>
          </w:p>
        </w:tc>
      </w:tr>
      <w:tr w:rsidR="00626D4E" w:rsidRPr="00626D4E" w:rsidTr="00626D4E">
        <w:trPr>
          <w:cantSplit/>
          <w:trHeight w:val="55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B6DB3" w:rsidP="00626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26D4E" w:rsidRPr="00626D4E" w:rsidTr="00626D4E">
        <w:trPr>
          <w:cantSplit/>
          <w:trHeight w:val="56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B6DB3" w:rsidP="00626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32EB8" w:rsidRPr="00626D4E" w:rsidTr="00632EB8">
        <w:trPr>
          <w:cantSplit/>
          <w:trHeight w:val="41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B6DB3" w:rsidP="00626D4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 52690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B6DB3" w:rsidP="00626D4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26D4E" w:rsidRPr="00626D4E" w:rsidTr="00626D4E">
        <w:trPr>
          <w:cantSplit/>
          <w:trHeight w:val="41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36E0" w:rsidP="00626D4E">
            <w:pPr>
              <w:jc w:val="center"/>
            </w:pPr>
            <w:r>
              <w:rPr>
                <w:b/>
                <w:bCs/>
              </w:rPr>
              <w:t>4659,5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4B9E" w:rsidP="00626D4E">
            <w:pPr>
              <w:jc w:val="center"/>
            </w:pPr>
            <w:r>
              <w:rPr>
                <w:b/>
              </w:rPr>
              <w:t>3655</w:t>
            </w:r>
          </w:p>
        </w:tc>
      </w:tr>
      <w:tr w:rsidR="00626D4E" w:rsidRPr="00626D4E" w:rsidTr="00021C8C">
        <w:trPr>
          <w:cantSplit/>
          <w:trHeight w:val="77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144DE5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4B9E" w:rsidP="00626D4E">
            <w:pPr>
              <w:jc w:val="center"/>
            </w:pPr>
            <w:r>
              <w:rPr>
                <w:b/>
              </w:rPr>
              <w:t>3655</w:t>
            </w:r>
          </w:p>
        </w:tc>
      </w:tr>
      <w:tr w:rsidR="00626D4E" w:rsidRPr="00626D4E" w:rsidTr="00626D4E">
        <w:trPr>
          <w:cantSplit/>
          <w:trHeight w:val="7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  <w:p w:rsidR="00626D4E" w:rsidRPr="00626D4E" w:rsidRDefault="00626D4E" w:rsidP="000F4B9E">
            <w:pPr>
              <w:jc w:val="center"/>
            </w:pPr>
            <w:r w:rsidRPr="00626D4E">
              <w:rPr>
                <w:b/>
              </w:rPr>
              <w:t>3</w:t>
            </w:r>
            <w:r w:rsidR="000F4B9E">
              <w:rPr>
                <w:b/>
              </w:rPr>
              <w:t>6</w:t>
            </w:r>
            <w:r w:rsidRPr="00626D4E">
              <w:rPr>
                <w:b/>
              </w:rPr>
              <w:t>13</w:t>
            </w:r>
          </w:p>
        </w:tc>
      </w:tr>
      <w:tr w:rsidR="00626D4E" w:rsidRPr="00626D4E" w:rsidTr="00626D4E">
        <w:trPr>
          <w:cantSplit/>
          <w:trHeight w:val="73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</w:t>
            </w:r>
          </w:p>
          <w:p w:rsidR="00021C8C" w:rsidRPr="00144DE5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01 201 81690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0F4B9E">
            <w:pPr>
              <w:jc w:val="center"/>
            </w:pPr>
            <w:r w:rsidRPr="00626D4E">
              <w:t>3</w:t>
            </w:r>
            <w:r w:rsidR="000F4B9E">
              <w:t>6</w:t>
            </w:r>
            <w:r w:rsidRPr="00626D4E">
              <w:t>13</w:t>
            </w:r>
          </w:p>
        </w:tc>
      </w:tr>
      <w:tr w:rsidR="00626D4E" w:rsidRPr="00626D4E" w:rsidTr="00626D4E">
        <w:trPr>
          <w:cantSplit/>
          <w:trHeight w:val="107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</w:t>
            </w:r>
            <w:r w:rsidR="000B7C64">
              <w:rPr>
                <w:b/>
                <w:sz w:val="20"/>
                <w:szCs w:val="20"/>
              </w:rPr>
              <w:t xml:space="preserve"> в сельских населенных пунктах»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42</w:t>
            </w:r>
          </w:p>
        </w:tc>
      </w:tr>
      <w:tr w:rsidR="00626D4E" w:rsidRPr="00626D4E" w:rsidTr="00626D4E">
        <w:trPr>
          <w:cantSplit/>
          <w:trHeight w:val="83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212E6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</w:t>
            </w:r>
            <w:r w:rsidR="00C212E6">
              <w:rPr>
                <w:sz w:val="20"/>
                <w:szCs w:val="20"/>
              </w:rPr>
              <w:t>йона</w:t>
            </w:r>
            <w:proofErr w:type="gramStart"/>
            <w:r w:rsidR="00C212E6">
              <w:rPr>
                <w:sz w:val="20"/>
                <w:szCs w:val="20"/>
              </w:rPr>
              <w:t>.</w:t>
            </w:r>
            <w:proofErr w:type="gramEnd"/>
            <w:r w:rsidR="00C212E6">
              <w:rPr>
                <w:sz w:val="20"/>
                <w:szCs w:val="20"/>
              </w:rPr>
              <w:t xml:space="preserve"> (</w:t>
            </w:r>
            <w:proofErr w:type="gramStart"/>
            <w:r w:rsidR="00C212E6">
              <w:rPr>
                <w:sz w:val="20"/>
                <w:szCs w:val="20"/>
              </w:rPr>
              <w:t>м</w:t>
            </w:r>
            <w:proofErr w:type="gramEnd"/>
            <w:r w:rsidR="00C212E6">
              <w:rPr>
                <w:sz w:val="20"/>
                <w:szCs w:val="20"/>
              </w:rPr>
              <w:t>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01 2 02 82220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42</w:t>
            </w:r>
          </w:p>
        </w:tc>
      </w:tr>
      <w:tr w:rsidR="00626D4E" w:rsidRPr="00626D4E" w:rsidTr="00626D4E">
        <w:trPr>
          <w:cantSplit/>
          <w:trHeight w:val="69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36E0" w:rsidP="00FF619F">
            <w:pPr>
              <w:jc w:val="center"/>
            </w:pPr>
            <w:r>
              <w:rPr>
                <w:b/>
              </w:rPr>
              <w:t>1004,5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6073B" w:rsidP="000F36E0">
            <w:pPr>
              <w:jc w:val="center"/>
            </w:pPr>
            <w:r>
              <w:t>1</w:t>
            </w:r>
            <w:r w:rsidR="000F36E0">
              <w:t>004,5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626D4E">
            <w:pPr>
              <w:jc w:val="center"/>
            </w:pPr>
            <w:r>
              <w:t>0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36E0" w:rsidP="005C29D2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16890,</w:t>
            </w:r>
            <w:r w:rsidR="007B6DB3">
              <w:rPr>
                <w:b/>
                <w:bCs/>
                <w:sz w:val="23"/>
                <w:szCs w:val="23"/>
              </w:rPr>
              <w:t>1</w:t>
            </w:r>
          </w:p>
        </w:tc>
      </w:tr>
    </w:tbl>
    <w:p w:rsidR="00FE3C63" w:rsidRDefault="00FE3C63" w:rsidP="005D6C54">
      <w:pPr>
        <w:tabs>
          <w:tab w:val="left" w:pos="3180"/>
        </w:tabs>
      </w:pPr>
    </w:p>
    <w:p w:rsidR="005D6C54" w:rsidRDefault="005D6C54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5D6C54" w:rsidRDefault="005D6C54" w:rsidP="005D6C54">
      <w:pPr>
        <w:tabs>
          <w:tab w:val="left" w:pos="3180"/>
        </w:tabs>
      </w:pPr>
    </w:p>
    <w:p w:rsidR="00632EB8" w:rsidRDefault="00632EB8" w:rsidP="005D6C54">
      <w:pPr>
        <w:tabs>
          <w:tab w:val="left" w:pos="3180"/>
        </w:tabs>
      </w:pPr>
    </w:p>
    <w:tbl>
      <w:tblPr>
        <w:tblW w:w="0" w:type="auto"/>
        <w:tblInd w:w="4248" w:type="dxa"/>
        <w:tblLayout w:type="fixed"/>
        <w:tblLook w:val="04A0" w:firstRow="1" w:lastRow="0" w:firstColumn="1" w:lastColumn="0" w:noHBand="0" w:noVBand="1"/>
      </w:tblPr>
      <w:tblGrid>
        <w:gridCol w:w="5420"/>
      </w:tblGrid>
      <w:tr w:rsidR="00236AA9" w:rsidRPr="00236AA9" w:rsidTr="00236AA9">
        <w:tc>
          <w:tcPr>
            <w:tcW w:w="5420" w:type="dxa"/>
            <w:vAlign w:val="bottom"/>
            <w:hideMark/>
          </w:tcPr>
          <w:p w:rsidR="00236AA9" w:rsidRPr="00236AA9" w:rsidRDefault="00626D4E" w:rsidP="00236AA9">
            <w:r>
              <w:rPr>
                <w:sz w:val="28"/>
                <w:szCs w:val="28"/>
              </w:rPr>
              <w:t xml:space="preserve">      </w:t>
            </w:r>
          </w:p>
          <w:p w:rsidR="00236AA9" w:rsidRPr="00236AA9" w:rsidRDefault="00236AA9" w:rsidP="008459C0">
            <w:pPr>
              <w:jc w:val="right"/>
            </w:pPr>
            <w:r w:rsidRPr="00236AA9">
              <w:rPr>
                <w:sz w:val="28"/>
                <w:szCs w:val="28"/>
              </w:rPr>
              <w:t xml:space="preserve">Приложение </w:t>
            </w:r>
            <w:r w:rsidR="00626D4E">
              <w:rPr>
                <w:sz w:val="28"/>
                <w:szCs w:val="28"/>
              </w:rPr>
              <w:t>9</w:t>
            </w:r>
          </w:p>
        </w:tc>
      </w:tr>
      <w:tr w:rsidR="00236AA9" w:rsidRPr="00236AA9" w:rsidTr="00236AA9">
        <w:trPr>
          <w:trHeight w:val="960"/>
        </w:trPr>
        <w:tc>
          <w:tcPr>
            <w:tcW w:w="5420" w:type="dxa"/>
            <w:vAlign w:val="bottom"/>
          </w:tcPr>
          <w:p w:rsidR="00236AA9" w:rsidRPr="00236AA9" w:rsidRDefault="00236AA9" w:rsidP="00236AA9">
            <w:pPr>
              <w:tabs>
                <w:tab w:val="left" w:pos="1637"/>
              </w:tabs>
              <w:jc w:val="both"/>
            </w:pPr>
            <w:r w:rsidRPr="00236AA9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36AA9">
              <w:rPr>
                <w:sz w:val="28"/>
                <w:szCs w:val="28"/>
              </w:rPr>
              <w:t>Нагорьевского</w:t>
            </w:r>
            <w:proofErr w:type="spellEnd"/>
            <w:r w:rsidRPr="00236AA9">
              <w:rPr>
                <w:sz w:val="28"/>
                <w:szCs w:val="28"/>
              </w:rPr>
              <w:t xml:space="preserve"> сельского поселения на 202</w:t>
            </w:r>
            <w:r w:rsidR="00626D4E">
              <w:rPr>
                <w:sz w:val="28"/>
                <w:szCs w:val="28"/>
              </w:rPr>
              <w:t>2</w:t>
            </w:r>
            <w:r w:rsidRPr="00236AA9">
              <w:rPr>
                <w:sz w:val="28"/>
                <w:szCs w:val="28"/>
              </w:rPr>
              <w:t xml:space="preserve"> год и плановый период 202</w:t>
            </w:r>
            <w:r w:rsidR="00626D4E">
              <w:rPr>
                <w:sz w:val="28"/>
                <w:szCs w:val="28"/>
              </w:rPr>
              <w:t>3</w:t>
            </w:r>
            <w:r w:rsidRPr="00236AA9">
              <w:rPr>
                <w:sz w:val="28"/>
                <w:szCs w:val="28"/>
              </w:rPr>
              <w:t xml:space="preserve"> и 202</w:t>
            </w:r>
            <w:r w:rsidR="00626D4E">
              <w:rPr>
                <w:sz w:val="28"/>
                <w:szCs w:val="28"/>
              </w:rPr>
              <w:t>4</w:t>
            </w:r>
            <w:r w:rsidRPr="00236AA9">
              <w:rPr>
                <w:sz w:val="28"/>
                <w:szCs w:val="28"/>
              </w:rPr>
              <w:t> годов»</w:t>
            </w:r>
          </w:p>
          <w:p w:rsidR="00236AA9" w:rsidRPr="00236AA9" w:rsidRDefault="00236AA9" w:rsidP="00236AA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36AA9" w:rsidRPr="00236AA9" w:rsidRDefault="00236AA9" w:rsidP="00236AA9">
      <w:pPr>
        <w:jc w:val="center"/>
      </w:pPr>
      <w:r w:rsidRPr="00236AA9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36AA9">
        <w:rPr>
          <w:b/>
          <w:sz w:val="28"/>
          <w:szCs w:val="28"/>
        </w:rPr>
        <w:t>Нагорьевского</w:t>
      </w:r>
      <w:proofErr w:type="spellEnd"/>
      <w:r w:rsidRPr="00236AA9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 202</w:t>
      </w:r>
      <w:r w:rsidR="00626D4E">
        <w:rPr>
          <w:b/>
          <w:sz w:val="28"/>
          <w:szCs w:val="28"/>
        </w:rPr>
        <w:t>2</w:t>
      </w:r>
      <w:r w:rsidRPr="00236AA9">
        <w:rPr>
          <w:b/>
          <w:sz w:val="28"/>
          <w:szCs w:val="28"/>
        </w:rPr>
        <w:t xml:space="preserve"> год</w:t>
      </w:r>
    </w:p>
    <w:p w:rsidR="00236AA9" w:rsidRPr="00236AA9" w:rsidRDefault="00626D4E" w:rsidP="00236AA9">
      <w:pPr>
        <w:jc w:val="right"/>
      </w:pPr>
      <w:r>
        <w:rPr>
          <w:sz w:val="28"/>
          <w:szCs w:val="28"/>
        </w:rPr>
        <w:t xml:space="preserve">   </w:t>
      </w:r>
      <w:r w:rsidR="00236AA9" w:rsidRPr="00236A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236AA9" w:rsidRPr="00236AA9">
        <w:rPr>
          <w:sz w:val="28"/>
          <w:szCs w:val="28"/>
        </w:rPr>
        <w:t>тыс. руб.</w:t>
      </w:r>
    </w:p>
    <w:tbl>
      <w:tblPr>
        <w:tblW w:w="10696" w:type="dxa"/>
        <w:tblInd w:w="-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567"/>
        <w:gridCol w:w="567"/>
        <w:gridCol w:w="437"/>
        <w:gridCol w:w="1328"/>
      </w:tblGrid>
      <w:tr w:rsidR="00626D4E" w:rsidRPr="00626D4E" w:rsidTr="009D379E">
        <w:trPr>
          <w:cantSplit/>
          <w:trHeight w:val="630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Наименование</w:t>
            </w:r>
          </w:p>
          <w:p w:rsidR="00626D4E" w:rsidRPr="00626D4E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proofErr w:type="spellStart"/>
            <w:r w:rsidRPr="00626D4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proofErr w:type="gramStart"/>
            <w:r w:rsidRPr="00626D4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Сумма на 2022 год</w:t>
            </w:r>
          </w:p>
        </w:tc>
      </w:tr>
      <w:tr w:rsidR="00626D4E" w:rsidRPr="00626D4E" w:rsidTr="009D379E">
        <w:trPr>
          <w:cantSplit/>
          <w:trHeight w:val="255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color w:val="00000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color w:val="00000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36E0" w:rsidP="00852A9A">
            <w:pPr>
              <w:jc w:val="center"/>
              <w:rPr>
                <w:b/>
              </w:rPr>
            </w:pPr>
            <w:r>
              <w:rPr>
                <w:b/>
              </w:rPr>
              <w:t>16543</w:t>
            </w:r>
            <w:bookmarkStart w:id="0" w:name="_GoBack"/>
            <w:bookmarkEnd w:id="0"/>
            <w:r w:rsidR="00387EDF">
              <w:rPr>
                <w:b/>
              </w:rPr>
              <w:t>,7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  <w:color w:val="000000"/>
              </w:rPr>
              <w:t xml:space="preserve">01 1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36E0" w:rsidP="002A6A5E">
            <w:pPr>
              <w:jc w:val="center"/>
            </w:pPr>
            <w:r>
              <w:rPr>
                <w:b/>
                <w:bCs/>
                <w:color w:val="000000" w:themeColor="text1"/>
              </w:rPr>
              <w:t>3690,3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  <w:color w:val="000000"/>
              </w:rPr>
            </w:pPr>
            <w:r w:rsidRPr="00626D4E">
              <w:rPr>
                <w:b/>
                <w:bCs/>
                <w:color w:val="000000"/>
              </w:rPr>
              <w:t xml:space="preserve">01 1 01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>Реализация мероприятий в области улучшения жилищных условий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  <w:color w:val="000000"/>
              </w:rPr>
              <w:t>01 1 01 23790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Cs/>
                <w:color w:val="000000"/>
              </w:rPr>
              <w:t>10,5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bCs/>
                <w:color w:val="000000"/>
                <w:lang w:val="en-US"/>
              </w:rPr>
            </w:pPr>
            <w:r w:rsidRPr="00C37174">
              <w:rPr>
                <w:b/>
                <w:bCs/>
                <w:color w:val="000000"/>
              </w:rPr>
              <w:t xml:space="preserve">01 </w:t>
            </w:r>
            <w:r w:rsidRPr="00C37174">
              <w:rPr>
                <w:b/>
                <w:bCs/>
                <w:color w:val="000000"/>
                <w:lang w:val="en-US"/>
              </w:rPr>
              <w:t xml:space="preserve">1 02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0F36E0" w:rsidP="00E607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2491,8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6073B" w:rsidP="00626D4E">
            <w:pPr>
              <w:jc w:val="center"/>
            </w:pPr>
            <w:r>
              <w:rPr>
                <w:color w:val="000000"/>
              </w:rPr>
              <w:t>259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Мероприятия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32EB8" w:rsidP="00E24895">
            <w:pPr>
              <w:jc w:val="center"/>
            </w:pPr>
            <w:r>
              <w:rPr>
                <w:color w:val="000000"/>
              </w:rPr>
              <w:t>28,6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color w:val="000000"/>
              </w:rPr>
              <w:t>в</w:t>
            </w:r>
            <w:proofErr w:type="gramEnd"/>
            <w:r w:rsidRPr="00626D4E">
              <w:rPr>
                <w:color w:val="000000"/>
              </w:rPr>
              <w:t xml:space="preserve"> с. Нагорье по ул. Центральная)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</w:rPr>
            </w:pPr>
            <w:r w:rsidRPr="00626D4E">
              <w:rPr>
                <w:color w:val="000000"/>
              </w:rPr>
              <w:t xml:space="preserve">01 1 02 </w:t>
            </w:r>
            <w:r w:rsidRPr="00626D4E">
              <w:rPr>
                <w:color w:val="000000"/>
                <w:lang w:val="en-US"/>
              </w:rPr>
              <w:t>S0</w:t>
            </w:r>
            <w:r w:rsidRPr="00626D4E">
              <w:rPr>
                <w:color w:val="000000"/>
              </w:rPr>
              <w:t>30Е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  <w:lang w:val="en-US"/>
              </w:rPr>
              <w:t>150</w:t>
            </w:r>
            <w:r w:rsidRPr="00626D4E">
              <w:rPr>
                <w:color w:val="000000"/>
              </w:rPr>
              <w:t>2,5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color w:val="000000"/>
              </w:rPr>
              <w:t>в</w:t>
            </w:r>
            <w:proofErr w:type="gramEnd"/>
            <w:r w:rsidRPr="00626D4E">
              <w:rPr>
                <w:color w:val="000000"/>
              </w:rPr>
              <w:t xml:space="preserve"> с. Барсучье по ул. Центральная) 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  <w:lang w:val="en-US"/>
              </w:rPr>
            </w:pPr>
            <w:r w:rsidRPr="00626D4E">
              <w:rPr>
                <w:color w:val="000000"/>
              </w:rPr>
              <w:t xml:space="preserve">01 1 02 </w:t>
            </w:r>
            <w:r w:rsidRPr="00626D4E">
              <w:rPr>
                <w:color w:val="000000"/>
                <w:lang w:val="en-US"/>
              </w:rPr>
              <w:t>S030F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503,7</w:t>
            </w:r>
          </w:p>
        </w:tc>
      </w:tr>
      <w:tr w:rsidR="00144DE5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both"/>
              <w:rPr>
                <w:color w:val="000000"/>
              </w:rPr>
            </w:pPr>
            <w:r w:rsidRPr="00144DE5">
              <w:rPr>
                <w:color w:val="00000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rPr>
                <w:color w:val="000000"/>
              </w:rPr>
            </w:pPr>
            <w:r>
              <w:rPr>
                <w:color w:val="000000"/>
              </w:rPr>
              <w:t>01 1 02 89990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F36E0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6E0" w:rsidRPr="00144DE5" w:rsidRDefault="000F36E0" w:rsidP="00626D4E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6E0" w:rsidRDefault="000F36E0" w:rsidP="00626D4E">
            <w:pPr>
              <w:rPr>
                <w:color w:val="000000"/>
              </w:rPr>
            </w:pPr>
            <w:r>
              <w:rPr>
                <w:color w:val="000000"/>
              </w:rPr>
              <w:t>01 1 02 89992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6E0" w:rsidRDefault="000F36E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6E0" w:rsidRDefault="000F36E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6E0" w:rsidRDefault="000F36E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E0" w:rsidRDefault="000F36E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C37174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C37174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01 1 03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0F36E0" w:rsidP="00FF61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color w:val="000000"/>
              </w:rPr>
              <w:t>Ровеньского</w:t>
            </w:r>
            <w:proofErr w:type="spellEnd"/>
            <w:r w:rsidRPr="00626D4E">
              <w:rPr>
                <w:color w:val="000000"/>
              </w:rPr>
              <w:t xml:space="preserve"> района (за счет средств поселений)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01 1 03 81340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36E0" w:rsidP="00FF619F">
            <w:pPr>
              <w:jc w:val="center"/>
            </w:pPr>
            <w:r>
              <w:rPr>
                <w:color w:val="000000"/>
              </w:rPr>
              <w:t>1188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lastRenderedPageBreak/>
              <w:t>Проект "Комплексная система обращения с твердыми коммунальными отходами"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  <w:lang w:val="en-US"/>
              </w:rPr>
            </w:pPr>
            <w:r w:rsidRPr="00C37174">
              <w:rPr>
                <w:b/>
                <w:color w:val="000000"/>
                <w:lang w:val="en-US"/>
              </w:rPr>
              <w:t>01 1 G2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387EDF" w:rsidRDefault="00387EDF" w:rsidP="00626D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01 1 G2 52690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387EDF" w:rsidRDefault="00387EDF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36E0" w:rsidP="00FF619F">
            <w:pPr>
              <w:jc w:val="center"/>
            </w:pPr>
            <w:r>
              <w:rPr>
                <w:b/>
                <w:color w:val="000000" w:themeColor="text1"/>
              </w:rPr>
              <w:t>4659,5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01 2 01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36E0" w:rsidP="00FF61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4617,5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0F36E0" w:rsidP="00FF619F">
            <w:pPr>
              <w:jc w:val="center"/>
            </w:pPr>
            <w:r>
              <w:rPr>
                <w:color w:val="000000"/>
              </w:rPr>
              <w:t>1004,5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01 2 01 00590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32EB8" w:rsidP="00626D4E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626D4E" w:rsidRPr="00626D4E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01 2 01 81690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E6073B">
            <w:pPr>
              <w:jc w:val="center"/>
            </w:pPr>
            <w:r w:rsidRPr="00626D4E">
              <w:rPr>
                <w:color w:val="000000"/>
              </w:rPr>
              <w:t>3</w:t>
            </w:r>
            <w:r w:rsidR="00E6073B">
              <w:rPr>
                <w:color w:val="000000"/>
              </w:rPr>
              <w:t>6</w:t>
            </w:r>
            <w:r w:rsidRPr="00626D4E">
              <w:rPr>
                <w:color w:val="000000"/>
              </w:rPr>
              <w:t>13</w:t>
            </w:r>
          </w:p>
        </w:tc>
      </w:tr>
      <w:tr w:rsidR="00626D4E" w:rsidRPr="00C37174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01 2 02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>42</w:t>
            </w:r>
          </w:p>
        </w:tc>
      </w:tr>
      <w:tr w:rsidR="00626D4E" w:rsidRPr="00626D4E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626D4E">
              <w:t>Ровеньского</w:t>
            </w:r>
            <w:proofErr w:type="spellEnd"/>
            <w:r w:rsidRPr="00626D4E">
              <w:t xml:space="preserve"> района</w:t>
            </w:r>
            <w:proofErr w:type="gramStart"/>
            <w:r w:rsidRPr="00626D4E">
              <w:t>.</w:t>
            </w:r>
            <w:proofErr w:type="gramEnd"/>
            <w:r w:rsidRPr="00626D4E">
              <w:t xml:space="preserve"> (</w:t>
            </w:r>
            <w:proofErr w:type="gramStart"/>
            <w:r w:rsidRPr="00626D4E">
              <w:t>м</w:t>
            </w:r>
            <w:proofErr w:type="gramEnd"/>
            <w:r w:rsidRPr="00626D4E">
              <w:t>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</w:rPr>
            </w:pPr>
            <w:r w:rsidRPr="00626D4E">
              <w:rPr>
                <w:color w:val="000000"/>
              </w:rPr>
              <w:t>01 2 02 82220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42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1114,9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01 4 02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1E318B">
            <w:pPr>
              <w:jc w:val="center"/>
              <w:rPr>
                <w:b/>
              </w:rPr>
            </w:pPr>
            <w:r>
              <w:rPr>
                <w:b/>
              </w:rPr>
              <w:t>1048,5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Реализация мероприятий по созданию, развертыванию, поддержанию в готовности системы "112" </w:t>
            </w:r>
            <w:r w:rsidRPr="00626D4E">
              <w:t>(Закупка товаров, работ,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rPr>
                <w:color w:val="000000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color w:val="000000"/>
              </w:rPr>
              <w:t>1007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lastRenderedPageBreak/>
              <w:t>Реализация мероприятий по созданию, развертыванию, поддержанию в готовности системы "112"(Иные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>Обеспечение первичных мер пожарной безопасности в границах</w:t>
            </w:r>
          </w:p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муниципального района за границами городских и сельских населенных пунктов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01 4 02 80390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15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snapToGrid w:val="0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01 4 01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C37174" w:rsidP="00626D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66,4</w:t>
            </w:r>
          </w:p>
        </w:tc>
      </w:tr>
      <w:tr w:rsidR="00021C8C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both"/>
              <w:rPr>
                <w:color w:val="000000"/>
              </w:rPr>
            </w:pPr>
            <w:r w:rsidRPr="00021C8C">
              <w:rPr>
                <w:color w:val="000000"/>
              </w:rPr>
              <w:t>Обеспечение функционирования органов в сфере национальной безопасности и правоохранительной</w:t>
            </w:r>
            <w:r>
              <w:rPr>
                <w:color w:val="000000"/>
              </w:rPr>
              <w:t xml:space="preserve"> </w:t>
            </w:r>
            <w:r w:rsidRPr="00021C8C">
              <w:rPr>
                <w:color w:val="000000"/>
              </w:rPr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8C" w:rsidRDefault="00E2489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Обеспечение функционирования органов в сфере национальной безопасности и правоохранительной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01 4 01 29990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Нагорьевском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  <w:color w:val="000000"/>
              </w:rPr>
            </w:pPr>
          </w:p>
          <w:p w:rsidR="00626D4E" w:rsidRPr="00626D4E" w:rsidRDefault="00626D4E" w:rsidP="00626D4E">
            <w:pPr>
              <w:snapToGrid w:val="0"/>
            </w:pPr>
            <w:r w:rsidRPr="00626D4E">
              <w:rPr>
                <w:b/>
                <w:bCs/>
                <w:color w:val="000000"/>
              </w:rPr>
              <w:t xml:space="preserve">01 5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  <w:color w:val="000000" w:themeColor="text1"/>
              </w:rPr>
              <w:t>1113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  <w:color w:val="000000"/>
              </w:rPr>
            </w:pPr>
            <w:r w:rsidRPr="00626D4E">
              <w:rPr>
                <w:b/>
                <w:bCs/>
                <w:color w:val="000000"/>
              </w:rPr>
              <w:t xml:space="preserve">01 5 01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  <w:rPr>
                <w:b/>
              </w:rPr>
            </w:pPr>
            <w:r>
              <w:rPr>
                <w:b/>
              </w:rPr>
              <w:t>1113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Содержание автомобильных дорог общего пользования местного значения (за счет средств поселений)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snapToGrid w:val="0"/>
            </w:pPr>
            <w:r w:rsidRPr="00626D4E">
              <w:rPr>
                <w:color w:val="000000"/>
              </w:rPr>
              <w:t>01 5  01 80570</w:t>
            </w:r>
          </w:p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rPr>
                <w:color w:val="000000"/>
              </w:rPr>
              <w:t>09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t>1113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36E0" w:rsidP="00852A9A">
            <w:pPr>
              <w:jc w:val="center"/>
            </w:pPr>
            <w:r>
              <w:rPr>
                <w:b/>
              </w:rPr>
              <w:t>5966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01 6 01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F36E0" w:rsidP="002A6A5E">
            <w:pPr>
              <w:jc w:val="center"/>
              <w:rPr>
                <w:b/>
              </w:rPr>
            </w:pPr>
            <w:r>
              <w:rPr>
                <w:b/>
              </w:rPr>
              <w:t>5566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6073B" w:rsidP="00626D4E">
            <w:pPr>
              <w:jc w:val="center"/>
            </w:pPr>
            <w:r>
              <w:rPr>
                <w:color w:val="000000"/>
              </w:rPr>
              <w:t>961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  <w:r w:rsidRPr="00626D4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E6073B" w:rsidP="00626D4E">
            <w:pPr>
              <w:jc w:val="center"/>
            </w:pPr>
            <w:r>
              <w:rPr>
                <w:color w:val="000000"/>
              </w:rPr>
              <w:t>294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lastRenderedPageBreak/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spacing w:before="57" w:after="57"/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D00164" w:rsidP="00626D4E">
            <w:pPr>
              <w:jc w:val="center"/>
            </w:pPr>
            <w:r>
              <w:rPr>
                <w:color w:val="000000"/>
              </w:rPr>
              <w:t>130,5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6073B" w:rsidP="002A6A5E">
            <w:pPr>
              <w:jc w:val="center"/>
            </w:pPr>
            <w:r>
              <w:rPr>
                <w:color w:val="000000"/>
              </w:rPr>
              <w:t>2974,5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0F36E0" w:rsidP="00626D4E">
            <w:pPr>
              <w:jc w:val="center"/>
            </w:pPr>
            <w:r>
              <w:rPr>
                <w:color w:val="000000"/>
              </w:rPr>
              <w:t>281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color w:val="000000"/>
              </w:rPr>
              <w:t>1,5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Расходы на выплаты по оплате труда главы администрации сельского (городского)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6073B" w:rsidP="00626D4E">
            <w:pPr>
              <w:jc w:val="center"/>
            </w:pPr>
            <w:r>
              <w:rPr>
                <w:color w:val="000000"/>
              </w:rPr>
              <w:t>923,5</w:t>
            </w:r>
          </w:p>
        </w:tc>
      </w:tr>
      <w:tr w:rsidR="00831F50" w:rsidRPr="00831F50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both"/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01 6 03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400</w:t>
            </w:r>
          </w:p>
        </w:tc>
      </w:tr>
      <w:tr w:rsidR="00831F50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both"/>
              <w:rPr>
                <w:color w:val="000000"/>
              </w:rPr>
            </w:pPr>
            <w:r w:rsidRPr="00831F50">
              <w:rPr>
                <w:color w:val="000000"/>
              </w:rPr>
              <w:t>Утверждение генеральных планов, правил землепользования и застройки сельского поселения</w:t>
            </w:r>
            <w:r>
              <w:rPr>
                <w:color w:val="000000"/>
              </w:rPr>
              <w:t xml:space="preserve"> </w:t>
            </w:r>
            <w:r w:rsidRPr="00831F50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Default="00831F50" w:rsidP="00626D4E">
            <w:pPr>
              <w:rPr>
                <w:color w:val="000000"/>
              </w:rPr>
            </w:pPr>
            <w:r>
              <w:rPr>
                <w:color w:val="000000"/>
              </w:rPr>
              <w:t>01 6 03 20470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632EB8">
            <w:pPr>
              <w:jc w:val="center"/>
              <w:rPr>
                <w:b/>
              </w:rPr>
            </w:pPr>
            <w:r>
              <w:rPr>
                <w:b/>
              </w:rPr>
              <w:t>346,4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99 9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632EB8">
            <w:pPr>
              <w:jc w:val="center"/>
              <w:rPr>
                <w:b/>
              </w:rPr>
            </w:pPr>
            <w:r>
              <w:rPr>
                <w:b/>
              </w:rPr>
              <w:t>346,4</w:t>
            </w:r>
          </w:p>
        </w:tc>
      </w:tr>
      <w:tr w:rsidR="00C37174" w:rsidRPr="00C37174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color w:val="000000"/>
              </w:rPr>
              <w:t xml:space="preserve"> </w:t>
            </w:r>
            <w:r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C37174">
            <w:pPr>
              <w:rPr>
                <w:color w:val="000000"/>
              </w:rPr>
            </w:pPr>
            <w:r w:rsidRPr="00C37174">
              <w:rPr>
                <w:color w:val="000000"/>
              </w:rPr>
              <w:t>99 9 00 20020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C37174" w:rsidRDefault="007F2E08" w:rsidP="001C08E3">
            <w:pPr>
              <w:jc w:val="center"/>
            </w:pPr>
            <w:r>
              <w:t>67,7</w:t>
            </w:r>
          </w:p>
        </w:tc>
      </w:tr>
      <w:tr w:rsidR="00C37174" w:rsidRPr="00C37174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color w:val="000000"/>
              </w:rPr>
              <w:t xml:space="preserve"> (</w:t>
            </w:r>
            <w:r w:rsidRPr="00D831AD">
              <w:rPr>
                <w:color w:val="000000"/>
              </w:rPr>
              <w:t>Иные бюджетные ассигнования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C37174">
            <w:pPr>
              <w:rPr>
                <w:color w:val="000000"/>
              </w:rPr>
            </w:pPr>
            <w:r w:rsidRPr="00C37174">
              <w:rPr>
                <w:color w:val="000000"/>
              </w:rPr>
              <w:t xml:space="preserve">99 9 00 20020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C37174" w:rsidRDefault="007F2E08" w:rsidP="001C08E3">
            <w:pPr>
              <w:jc w:val="center"/>
            </w:pPr>
            <w:r>
              <w:t>5,3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lastRenderedPageBreak/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52A9A" w:rsidP="00626D4E">
            <w:pPr>
              <w:jc w:val="center"/>
            </w:pPr>
            <w:r>
              <w:rPr>
                <w:color w:val="000000"/>
              </w:rPr>
              <w:t>94,3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852A9A" w:rsidP="00626D4E">
            <w:pPr>
              <w:jc w:val="center"/>
            </w:pPr>
            <w:r>
              <w:rPr>
                <w:color w:val="000000"/>
              </w:rPr>
              <w:t>13,1</w:t>
            </w:r>
          </w:p>
        </w:tc>
      </w:tr>
      <w:tr w:rsidR="00C37174" w:rsidRPr="00626D4E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Резервный фонд Правительства Белгородской области</w:t>
            </w:r>
            <w:r>
              <w:rPr>
                <w:color w:val="000000"/>
              </w:rPr>
              <w:t xml:space="preserve"> </w:t>
            </w:r>
            <w:r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99 9 00 70550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C3717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Осуществление полномочий </w:t>
            </w:r>
            <w:proofErr w:type="gramStart"/>
            <w:r w:rsidRPr="00626D4E"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="00D831AD">
              <w:rPr>
                <w:color w:val="000000"/>
              </w:rPr>
              <w:t xml:space="preserve"> </w:t>
            </w:r>
            <w:r w:rsidR="00D831AD"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99 9 00 73880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19,2</w:t>
            </w:r>
          </w:p>
        </w:tc>
      </w:tr>
      <w:tr w:rsidR="00632EB8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26D4E">
            <w:pPr>
              <w:jc w:val="both"/>
              <w:rPr>
                <w:color w:val="000000"/>
              </w:rPr>
            </w:pPr>
            <w:r w:rsidRPr="00632EB8">
              <w:rPr>
                <w:color w:val="000000"/>
              </w:rPr>
              <w:t>Реализация мероприятий по землеустройству и землепользованию</w:t>
            </w:r>
            <w:r>
              <w:rPr>
                <w:color w:val="000000"/>
              </w:rPr>
              <w:t xml:space="preserve"> </w:t>
            </w:r>
            <w:r w:rsidRPr="00632EB8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26D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99 9 00 20460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26D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26D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26D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8" w:rsidRPr="00626D4E" w:rsidRDefault="007F2E08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</w:tbl>
    <w:p w:rsidR="00831F50" w:rsidRDefault="00831F50" w:rsidP="005D6C54">
      <w:pPr>
        <w:rPr>
          <w:b/>
          <w:sz w:val="28"/>
          <w:szCs w:val="28"/>
        </w:rPr>
      </w:pPr>
    </w:p>
    <w:p w:rsidR="005D6C54" w:rsidRDefault="005D6C54" w:rsidP="005D6C54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  <w:r>
        <w:rPr>
          <w:b/>
          <w:sz w:val="28"/>
          <w:szCs w:val="28"/>
        </w:rPr>
        <w:t xml:space="preserve">  </w:t>
      </w:r>
      <w:r>
        <w:t xml:space="preserve"> </w:t>
      </w:r>
    </w:p>
    <w:p w:rsidR="005D6C54" w:rsidRPr="005D6C54" w:rsidRDefault="005D6C54" w:rsidP="00626D4E"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Некрасов В.А.</w:t>
      </w:r>
    </w:p>
    <w:sectPr w:rsidR="005D6C54" w:rsidRPr="005D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5DF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093F0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112829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14"/>
    <w:rsid w:val="00021C8C"/>
    <w:rsid w:val="0003519E"/>
    <w:rsid w:val="0008532A"/>
    <w:rsid w:val="00085A14"/>
    <w:rsid w:val="00094BC9"/>
    <w:rsid w:val="000B7C64"/>
    <w:rsid w:val="000C6A10"/>
    <w:rsid w:val="000D66D3"/>
    <w:rsid w:val="000F1D0B"/>
    <w:rsid w:val="000F36E0"/>
    <w:rsid w:val="000F4B9E"/>
    <w:rsid w:val="001034F7"/>
    <w:rsid w:val="00105522"/>
    <w:rsid w:val="00144319"/>
    <w:rsid w:val="00144DE5"/>
    <w:rsid w:val="0016746D"/>
    <w:rsid w:val="001910B8"/>
    <w:rsid w:val="00193B29"/>
    <w:rsid w:val="001C08E3"/>
    <w:rsid w:val="001E318B"/>
    <w:rsid w:val="001F16F6"/>
    <w:rsid w:val="001F7F38"/>
    <w:rsid w:val="00230088"/>
    <w:rsid w:val="00236AA9"/>
    <w:rsid w:val="00271E57"/>
    <w:rsid w:val="00277EFA"/>
    <w:rsid w:val="002A3397"/>
    <w:rsid w:val="002A3402"/>
    <w:rsid w:val="002A6A5E"/>
    <w:rsid w:val="003143E3"/>
    <w:rsid w:val="00323556"/>
    <w:rsid w:val="00340026"/>
    <w:rsid w:val="00341099"/>
    <w:rsid w:val="003471C2"/>
    <w:rsid w:val="0036364A"/>
    <w:rsid w:val="00383009"/>
    <w:rsid w:val="00387EDF"/>
    <w:rsid w:val="003A1A3C"/>
    <w:rsid w:val="003D3D98"/>
    <w:rsid w:val="00423263"/>
    <w:rsid w:val="004357C9"/>
    <w:rsid w:val="00447773"/>
    <w:rsid w:val="00461FD9"/>
    <w:rsid w:val="004A140F"/>
    <w:rsid w:val="004C0F67"/>
    <w:rsid w:val="004C607F"/>
    <w:rsid w:val="004E4DCA"/>
    <w:rsid w:val="0050074E"/>
    <w:rsid w:val="005148DD"/>
    <w:rsid w:val="0054137C"/>
    <w:rsid w:val="00541A32"/>
    <w:rsid w:val="005424F8"/>
    <w:rsid w:val="005B2144"/>
    <w:rsid w:val="005C29D2"/>
    <w:rsid w:val="005D6C54"/>
    <w:rsid w:val="00616D2B"/>
    <w:rsid w:val="00626D4E"/>
    <w:rsid w:val="00632EB8"/>
    <w:rsid w:val="00644225"/>
    <w:rsid w:val="006851DE"/>
    <w:rsid w:val="006B4BDE"/>
    <w:rsid w:val="006B6BFB"/>
    <w:rsid w:val="006E0EFC"/>
    <w:rsid w:val="007313C4"/>
    <w:rsid w:val="00737F6E"/>
    <w:rsid w:val="007759B1"/>
    <w:rsid w:val="007777B2"/>
    <w:rsid w:val="007A1F3F"/>
    <w:rsid w:val="007B6DB3"/>
    <w:rsid w:val="007F2E08"/>
    <w:rsid w:val="00831F50"/>
    <w:rsid w:val="00837C78"/>
    <w:rsid w:val="00844E62"/>
    <w:rsid w:val="008459C0"/>
    <w:rsid w:val="00852A9A"/>
    <w:rsid w:val="008E4FA7"/>
    <w:rsid w:val="008F734E"/>
    <w:rsid w:val="00910E5C"/>
    <w:rsid w:val="0091658F"/>
    <w:rsid w:val="009325B7"/>
    <w:rsid w:val="00961C46"/>
    <w:rsid w:val="009713C1"/>
    <w:rsid w:val="00975535"/>
    <w:rsid w:val="00986E87"/>
    <w:rsid w:val="009D379E"/>
    <w:rsid w:val="009F5749"/>
    <w:rsid w:val="00A220D4"/>
    <w:rsid w:val="00A471C3"/>
    <w:rsid w:val="00A514D1"/>
    <w:rsid w:val="00A72EBE"/>
    <w:rsid w:val="00A81AD2"/>
    <w:rsid w:val="00A915AC"/>
    <w:rsid w:val="00A9530F"/>
    <w:rsid w:val="00A962AA"/>
    <w:rsid w:val="00AA3092"/>
    <w:rsid w:val="00AE1E4C"/>
    <w:rsid w:val="00AE50DD"/>
    <w:rsid w:val="00AF5F05"/>
    <w:rsid w:val="00B133C1"/>
    <w:rsid w:val="00B93F82"/>
    <w:rsid w:val="00BD44F0"/>
    <w:rsid w:val="00BE7962"/>
    <w:rsid w:val="00C01EF2"/>
    <w:rsid w:val="00C212E6"/>
    <w:rsid w:val="00C37174"/>
    <w:rsid w:val="00C75B23"/>
    <w:rsid w:val="00CA76C5"/>
    <w:rsid w:val="00D00164"/>
    <w:rsid w:val="00D234F1"/>
    <w:rsid w:val="00D26D85"/>
    <w:rsid w:val="00D35BA6"/>
    <w:rsid w:val="00D40535"/>
    <w:rsid w:val="00D46F74"/>
    <w:rsid w:val="00D831AD"/>
    <w:rsid w:val="00DC6E90"/>
    <w:rsid w:val="00DE4606"/>
    <w:rsid w:val="00DE7EF1"/>
    <w:rsid w:val="00E24895"/>
    <w:rsid w:val="00E6073B"/>
    <w:rsid w:val="00E6106E"/>
    <w:rsid w:val="00F05623"/>
    <w:rsid w:val="00F705F1"/>
    <w:rsid w:val="00FC0A4A"/>
    <w:rsid w:val="00FE3C63"/>
    <w:rsid w:val="00FE53F2"/>
    <w:rsid w:val="00FF0B3E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63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8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63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8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A57C-7A52-49E4-97BF-2B67F01B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5573</Words>
  <Characters>31771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Нагорье</cp:lastModifiedBy>
  <cp:revision>137</cp:revision>
  <cp:lastPrinted>2022-12-27T13:21:00Z</cp:lastPrinted>
  <dcterms:created xsi:type="dcterms:W3CDTF">2021-02-10T08:25:00Z</dcterms:created>
  <dcterms:modified xsi:type="dcterms:W3CDTF">2022-12-27T13:30:00Z</dcterms:modified>
</cp:coreProperties>
</file>