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4A" w:rsidRDefault="00415D5C">
      <w:pPr>
        <w:jc w:val="center"/>
      </w:pPr>
      <w:proofErr w:type="gramStart"/>
      <w:r>
        <w:rPr>
          <w:rFonts w:eastAsia="NSimSun"/>
          <w:color w:val="000000"/>
          <w:sz w:val="28"/>
          <w:szCs w:val="28"/>
        </w:rPr>
        <w:t>ЗЕМСКОЕ</w:t>
      </w:r>
      <w:proofErr w:type="gramEnd"/>
      <w:r>
        <w:rPr>
          <w:rFonts w:eastAsia="NSimSun"/>
          <w:color w:val="000000"/>
          <w:sz w:val="28"/>
          <w:szCs w:val="28"/>
        </w:rPr>
        <w:t xml:space="preserve"> СОБРАНИЕНАГОРЬЕВСКОГО СЕЛЬСКОГО ПОСЕЛЕНИЯ</w:t>
      </w:r>
    </w:p>
    <w:p w:rsidR="0068794A" w:rsidRDefault="00415D5C">
      <w:pPr>
        <w:jc w:val="center"/>
      </w:pPr>
      <w:r>
        <w:rPr>
          <w:rFonts w:eastAsia="NSimSun"/>
          <w:sz w:val="28"/>
          <w:szCs w:val="28"/>
        </w:rPr>
        <w:t>МУНИЦИПАЛЬНОГО РАЙОНА «РОВЕНЬСКИЙ РАЙОН»</w:t>
      </w:r>
    </w:p>
    <w:p w:rsidR="0068794A" w:rsidRDefault="00415D5C">
      <w:pPr>
        <w:jc w:val="center"/>
      </w:pPr>
      <w:r>
        <w:rPr>
          <w:rFonts w:eastAsia="NSimSun"/>
          <w:sz w:val="28"/>
          <w:szCs w:val="28"/>
        </w:rPr>
        <w:t xml:space="preserve">БЕЛГОРОДСКОЙ ОБЛАСТИ </w:t>
      </w:r>
    </w:p>
    <w:p w:rsidR="0068794A" w:rsidRDefault="00415D5C">
      <w:pPr>
        <w:jc w:val="center"/>
      </w:pPr>
      <w:r>
        <w:rPr>
          <w:rFonts w:eastAsia="NSimSun"/>
          <w:sz w:val="28"/>
          <w:szCs w:val="28"/>
        </w:rPr>
        <w:t>Село Нагорье</w:t>
      </w:r>
    </w:p>
    <w:p w:rsidR="0068794A" w:rsidRDefault="0068794A">
      <w:pPr>
        <w:jc w:val="center"/>
        <w:rPr>
          <w:rFonts w:eastAsia="NSimSun"/>
          <w:b/>
          <w:i/>
          <w:sz w:val="28"/>
          <w:szCs w:val="28"/>
        </w:rPr>
      </w:pPr>
    </w:p>
    <w:p w:rsidR="0068794A" w:rsidRDefault="00415D5C">
      <w:pPr>
        <w:pStyle w:val="1"/>
        <w:keepNext w:val="0"/>
        <w:widowControl w:val="0"/>
        <w:tabs>
          <w:tab w:val="left" w:pos="0"/>
        </w:tabs>
        <w:spacing w:before="0" w:after="0"/>
        <w:jc w:val="center"/>
      </w:pPr>
      <w:r>
        <w:rPr>
          <w:rFonts w:ascii="Times New Roman" w:hAnsi="Times New Roman"/>
          <w:spacing w:val="20"/>
          <w:sz w:val="28"/>
          <w:szCs w:val="28"/>
        </w:rPr>
        <w:t>РЕШЕНИЕ</w:t>
      </w:r>
      <w:r w:rsidR="005674ED">
        <w:rPr>
          <w:rFonts w:ascii="Times New Roman" w:hAnsi="Times New Roman"/>
          <w:spacing w:val="20"/>
          <w:sz w:val="28"/>
          <w:szCs w:val="28"/>
        </w:rPr>
        <w:t xml:space="preserve">  </w:t>
      </w:r>
    </w:p>
    <w:p w:rsidR="0068794A" w:rsidRDefault="0068794A">
      <w:pPr>
        <w:jc w:val="center"/>
        <w:rPr>
          <w:b/>
          <w:spacing w:val="20"/>
          <w:sz w:val="28"/>
          <w:szCs w:val="28"/>
        </w:rPr>
      </w:pPr>
    </w:p>
    <w:p w:rsidR="0068794A" w:rsidRDefault="0068794A">
      <w:pPr>
        <w:jc w:val="center"/>
        <w:rPr>
          <w:b/>
          <w:spacing w:val="20"/>
          <w:sz w:val="28"/>
          <w:szCs w:val="28"/>
        </w:rPr>
      </w:pPr>
    </w:p>
    <w:p w:rsidR="0068794A" w:rsidRDefault="00C62281">
      <w:pPr>
        <w:pStyle w:val="af8"/>
        <w:jc w:val="left"/>
      </w:pPr>
      <w:r>
        <w:rPr>
          <w:szCs w:val="28"/>
        </w:rPr>
        <w:t>23.11.</w:t>
      </w:r>
      <w:r w:rsidR="00415D5C">
        <w:rPr>
          <w:szCs w:val="28"/>
        </w:rPr>
        <w:t xml:space="preserve">2021 г.                                                                             № </w:t>
      </w:r>
      <w:r>
        <w:rPr>
          <w:szCs w:val="28"/>
        </w:rPr>
        <w:t>115/1</w:t>
      </w:r>
    </w:p>
    <w:p w:rsidR="0068794A" w:rsidRDefault="0068794A">
      <w:pPr>
        <w:shd w:val="clear" w:color="auto" w:fill="FFFFFF"/>
        <w:tabs>
          <w:tab w:val="left" w:pos="5245"/>
        </w:tabs>
        <w:spacing w:line="317" w:lineRule="exact"/>
        <w:ind w:firstLine="680"/>
        <w:jc w:val="both"/>
        <w:rPr>
          <w:sz w:val="28"/>
          <w:szCs w:val="28"/>
        </w:rPr>
      </w:pPr>
    </w:p>
    <w:p w:rsidR="0068794A" w:rsidRDefault="0068794A">
      <w:pPr>
        <w:shd w:val="clear" w:color="auto" w:fill="FFFFFF"/>
        <w:tabs>
          <w:tab w:val="left" w:pos="5245"/>
        </w:tabs>
        <w:spacing w:line="317" w:lineRule="exact"/>
        <w:ind w:firstLine="680"/>
        <w:jc w:val="both"/>
        <w:rPr>
          <w:sz w:val="28"/>
          <w:szCs w:val="28"/>
        </w:rPr>
      </w:pPr>
    </w:p>
    <w:p w:rsidR="0068794A" w:rsidRDefault="00960B4F">
      <w:pPr>
        <w:shd w:val="clear" w:color="auto" w:fill="FFFFFF"/>
        <w:tabs>
          <w:tab w:val="left" w:pos="5245"/>
        </w:tabs>
        <w:spacing w:line="317" w:lineRule="exact"/>
        <w:ind w:firstLine="680"/>
        <w:jc w:val="center"/>
      </w:pPr>
      <w:r w:rsidRPr="00960B4F">
        <w:rPr>
          <w:b/>
          <w:color w:val="000000"/>
          <w:sz w:val="28"/>
          <w:szCs w:val="28"/>
        </w:rPr>
        <w:t xml:space="preserve">Об утверждении Порядка определения платы за использование земельных участков, находящихся в собственности 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Нагорьевского</w:t>
      </w:r>
      <w:proofErr w:type="spellEnd"/>
      <w:r>
        <w:rPr>
          <w:b/>
          <w:color w:val="000000"/>
          <w:sz w:val="28"/>
          <w:szCs w:val="28"/>
        </w:rPr>
        <w:t xml:space="preserve"> сельского поселения</w:t>
      </w:r>
      <w:r w:rsidRPr="00960B4F">
        <w:rPr>
          <w:b/>
          <w:color w:val="000000"/>
          <w:sz w:val="28"/>
          <w:szCs w:val="28"/>
        </w:rPr>
        <w:t>, для возведения гражданами гаражей, являющихся некапитальными сооружениями</w:t>
      </w:r>
    </w:p>
    <w:p w:rsidR="0068794A" w:rsidRDefault="0068794A">
      <w:pPr>
        <w:ind w:firstLine="709"/>
        <w:jc w:val="both"/>
        <w:rPr>
          <w:b/>
          <w:sz w:val="28"/>
          <w:szCs w:val="28"/>
        </w:rPr>
      </w:pPr>
    </w:p>
    <w:p w:rsidR="0068794A" w:rsidRDefault="00415D5C">
      <w:pPr>
        <w:ind w:firstLine="709"/>
        <w:jc w:val="both"/>
      </w:pPr>
      <w:r>
        <w:rPr>
          <w:bCs/>
          <w:spacing w:val="-2"/>
          <w:sz w:val="28"/>
          <w:szCs w:val="28"/>
        </w:rPr>
        <w:t>В</w:t>
      </w:r>
      <w:r w:rsidR="00960B4F">
        <w:rPr>
          <w:bCs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соответствии с </w:t>
      </w:r>
      <w:hyperlink r:id="rId9" w:tooltip="&quot;Земельный кодекс Российской Федерации&quot; от 25.10.2001 N 136-ФЗ (ред. от 02.07.2021) (с изм. и доп., вступ. в силу с 01.09.2021){КонсультантПлюс}" w:history="1">
        <w:r w:rsidR="00442AF9" w:rsidRPr="00442AF9">
          <w:rPr>
            <w:rStyle w:val="ac"/>
            <w:color w:val="auto"/>
            <w:spacing w:val="-2"/>
            <w:sz w:val="28"/>
            <w:szCs w:val="28"/>
            <w:u w:val="none"/>
          </w:rPr>
          <w:t>пунктом 2 статьи 39.36-1</w:t>
        </w:r>
      </w:hyperlink>
      <w:r w:rsidR="00442AF9">
        <w:rPr>
          <w:spacing w:val="-2"/>
          <w:sz w:val="28"/>
          <w:szCs w:val="28"/>
        </w:rPr>
        <w:t xml:space="preserve"> </w:t>
      </w:r>
      <w:r w:rsidR="00960B4F" w:rsidRPr="00960B4F">
        <w:rPr>
          <w:sz w:val="28"/>
          <w:szCs w:val="28"/>
        </w:rPr>
        <w:t>Земельн</w:t>
      </w:r>
      <w:r w:rsidR="00442AF9">
        <w:rPr>
          <w:sz w:val="28"/>
          <w:szCs w:val="28"/>
        </w:rPr>
        <w:t>ого</w:t>
      </w:r>
      <w:r w:rsidR="00960B4F" w:rsidRPr="00960B4F">
        <w:rPr>
          <w:sz w:val="28"/>
          <w:szCs w:val="28"/>
        </w:rPr>
        <w:t xml:space="preserve"> кодекс</w:t>
      </w:r>
      <w:r w:rsidR="00442AF9">
        <w:rPr>
          <w:sz w:val="28"/>
          <w:szCs w:val="28"/>
        </w:rPr>
        <w:t>а</w:t>
      </w:r>
      <w:r w:rsidR="00960B4F" w:rsidRPr="00960B4F">
        <w:rPr>
          <w:sz w:val="28"/>
          <w:szCs w:val="28"/>
        </w:rPr>
        <w:t xml:space="preserve"> Российской Федерации</w:t>
      </w:r>
      <w:r w:rsidR="00960B4F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Земское  собрание </w:t>
      </w:r>
      <w:proofErr w:type="spellStart"/>
      <w:r>
        <w:rPr>
          <w:sz w:val="28"/>
          <w:szCs w:val="28"/>
        </w:rPr>
        <w:t>Нагорьевского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о:</w:t>
      </w:r>
    </w:p>
    <w:p w:rsidR="0068794A" w:rsidRPr="00960B4F" w:rsidRDefault="00415D5C" w:rsidP="00960B4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 </w:t>
      </w:r>
      <w:r w:rsidR="00960B4F">
        <w:rPr>
          <w:color w:val="000000"/>
          <w:sz w:val="28"/>
          <w:szCs w:val="28"/>
        </w:rPr>
        <w:t xml:space="preserve"> </w:t>
      </w:r>
      <w:r w:rsidR="00960B4F" w:rsidRPr="00960B4F">
        <w:rPr>
          <w:color w:val="000000"/>
          <w:sz w:val="28"/>
          <w:szCs w:val="28"/>
        </w:rPr>
        <w:t xml:space="preserve">Утвердить </w:t>
      </w:r>
      <w:hyperlink w:anchor="Par35" w:tooltip="ПОРЯДОК" w:history="1">
        <w:r w:rsidR="00960B4F" w:rsidRPr="00960B4F">
          <w:rPr>
            <w:rStyle w:val="ac"/>
            <w:color w:val="auto"/>
            <w:sz w:val="28"/>
            <w:szCs w:val="28"/>
            <w:u w:val="none"/>
          </w:rPr>
          <w:t>Порядок</w:t>
        </w:r>
      </w:hyperlink>
      <w:r w:rsidR="00960B4F" w:rsidRPr="00960B4F">
        <w:rPr>
          <w:color w:val="000000"/>
          <w:sz w:val="28"/>
          <w:szCs w:val="28"/>
        </w:rPr>
        <w:t xml:space="preserve"> определения платы за использование земельных участков, находящихся в собственности </w:t>
      </w:r>
      <w:r w:rsidR="00960B4F">
        <w:rPr>
          <w:color w:val="000000"/>
          <w:sz w:val="28"/>
          <w:szCs w:val="28"/>
        </w:rPr>
        <w:t xml:space="preserve"> </w:t>
      </w:r>
      <w:proofErr w:type="spellStart"/>
      <w:r w:rsidR="00960B4F" w:rsidRPr="00960B4F">
        <w:rPr>
          <w:color w:val="000000"/>
          <w:sz w:val="28"/>
          <w:szCs w:val="28"/>
        </w:rPr>
        <w:t>Нагорьевского</w:t>
      </w:r>
      <w:proofErr w:type="spellEnd"/>
      <w:r w:rsidR="00960B4F" w:rsidRPr="00960B4F">
        <w:rPr>
          <w:color w:val="000000"/>
          <w:sz w:val="28"/>
          <w:szCs w:val="28"/>
        </w:rPr>
        <w:t xml:space="preserve"> сельского поселения для возведения гражданами гаражей, являющихся некапитальными сооружениями (прилагается).</w:t>
      </w:r>
    </w:p>
    <w:p w:rsidR="0068794A" w:rsidRDefault="00415D5C">
      <w:pPr>
        <w:ind w:firstLine="709"/>
        <w:jc w:val="both"/>
        <w:rPr>
          <w:rStyle w:val="ac"/>
          <w:color w:val="000000"/>
          <w:spacing w:val="-2"/>
          <w:sz w:val="28"/>
          <w:szCs w:val="28"/>
          <w:u w:val="none"/>
        </w:rPr>
      </w:pPr>
      <w:r>
        <w:rPr>
          <w:sz w:val="28"/>
          <w:szCs w:val="28"/>
        </w:rPr>
        <w:t xml:space="preserve">2. Обнародовать настоящее решение и разместить на официальном сайте администрации </w:t>
      </w:r>
      <w:proofErr w:type="spellStart"/>
      <w:r>
        <w:rPr>
          <w:sz w:val="28"/>
          <w:szCs w:val="28"/>
        </w:rPr>
        <w:t>Нагорьевского</w:t>
      </w:r>
      <w:proofErr w:type="spellEnd"/>
      <w:r>
        <w:rPr>
          <w:sz w:val="28"/>
          <w:szCs w:val="28"/>
        </w:rPr>
        <w:t xml:space="preserve"> сельского поселения по адресу: </w:t>
      </w:r>
      <w:hyperlink r:id="rId10" w:history="1">
        <w:r w:rsidRPr="00442AF9">
          <w:rPr>
            <w:rStyle w:val="ac"/>
            <w:color w:val="auto"/>
            <w:sz w:val="28"/>
            <w:szCs w:val="28"/>
            <w:u w:val="none"/>
          </w:rPr>
          <w:t>www.rovenkiadm.ru</w:t>
        </w:r>
      </w:hyperlink>
      <w:r w:rsidR="00442AF9" w:rsidRPr="00442AF9">
        <w:t>.</w:t>
      </w:r>
    </w:p>
    <w:p w:rsidR="0068794A" w:rsidRDefault="00415D5C">
      <w:pPr>
        <w:ind w:firstLine="709"/>
        <w:jc w:val="both"/>
      </w:pPr>
      <w:r>
        <w:rPr>
          <w:rStyle w:val="ac"/>
          <w:color w:val="000000"/>
          <w:spacing w:val="-2"/>
          <w:sz w:val="28"/>
          <w:szCs w:val="28"/>
          <w:u w:val="none"/>
        </w:rPr>
        <w:t>3.</w:t>
      </w:r>
      <w:r>
        <w:rPr>
          <w:rStyle w:val="ac"/>
          <w:color w:val="000000"/>
          <w:spacing w:val="-2"/>
          <w:sz w:val="28"/>
          <w:szCs w:val="28"/>
          <w:u w:val="none"/>
        </w:rPr>
        <w:tab/>
      </w:r>
      <w:proofErr w:type="gramStart"/>
      <w:r>
        <w:rPr>
          <w:rStyle w:val="ac"/>
          <w:color w:val="000000"/>
          <w:spacing w:val="-2"/>
          <w:sz w:val="28"/>
          <w:szCs w:val="28"/>
          <w:u w:val="none"/>
        </w:rPr>
        <w:t>Контроль за</w:t>
      </w:r>
      <w:proofErr w:type="gramEnd"/>
      <w:r>
        <w:rPr>
          <w:rStyle w:val="ac"/>
          <w:color w:val="000000"/>
          <w:spacing w:val="-2"/>
          <w:sz w:val="28"/>
          <w:szCs w:val="28"/>
          <w:u w:val="none"/>
        </w:rPr>
        <w:t xml:space="preserve"> исполнением настоящего решения возложить на главу администрации </w:t>
      </w:r>
      <w:proofErr w:type="spellStart"/>
      <w:r>
        <w:rPr>
          <w:rStyle w:val="ac"/>
          <w:color w:val="000000"/>
          <w:spacing w:val="-2"/>
          <w:sz w:val="28"/>
          <w:szCs w:val="28"/>
          <w:u w:val="none"/>
        </w:rPr>
        <w:t>Нагорьевского</w:t>
      </w:r>
      <w:proofErr w:type="spellEnd"/>
      <w:r>
        <w:rPr>
          <w:rStyle w:val="ac"/>
          <w:color w:val="000000"/>
          <w:spacing w:val="-2"/>
          <w:sz w:val="28"/>
          <w:szCs w:val="28"/>
          <w:u w:val="none"/>
        </w:rPr>
        <w:t xml:space="preserve"> сельского поселения </w:t>
      </w:r>
      <w:proofErr w:type="spellStart"/>
      <w:r>
        <w:rPr>
          <w:rStyle w:val="ac"/>
          <w:color w:val="000000"/>
          <w:spacing w:val="-2"/>
          <w:sz w:val="28"/>
          <w:szCs w:val="28"/>
          <w:u w:val="none"/>
        </w:rPr>
        <w:t>Карпушина</w:t>
      </w:r>
      <w:proofErr w:type="spellEnd"/>
      <w:r>
        <w:rPr>
          <w:rStyle w:val="ac"/>
          <w:color w:val="000000"/>
          <w:spacing w:val="-2"/>
          <w:sz w:val="28"/>
          <w:szCs w:val="28"/>
          <w:u w:val="none"/>
        </w:rPr>
        <w:t xml:space="preserve">  Ю.П.</w:t>
      </w:r>
    </w:p>
    <w:p w:rsidR="0068794A" w:rsidRDefault="0068794A">
      <w:pPr>
        <w:jc w:val="both"/>
        <w:rPr>
          <w:spacing w:val="-2"/>
          <w:sz w:val="28"/>
          <w:szCs w:val="28"/>
        </w:rPr>
      </w:pPr>
    </w:p>
    <w:p w:rsidR="0068794A" w:rsidRDefault="0068794A">
      <w:pPr>
        <w:jc w:val="both"/>
        <w:rPr>
          <w:spacing w:val="-2"/>
          <w:sz w:val="28"/>
          <w:szCs w:val="28"/>
        </w:rPr>
      </w:pPr>
    </w:p>
    <w:p w:rsidR="0068794A" w:rsidRDefault="00415D5C">
      <w:pPr>
        <w:jc w:val="both"/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Нагорьевского</w:t>
      </w:r>
      <w:proofErr w:type="spellEnd"/>
    </w:p>
    <w:p w:rsidR="0068794A" w:rsidRDefault="00415D5C">
      <w:pPr>
        <w:jc w:val="both"/>
      </w:pP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В.А. Некрасов</w:t>
      </w:r>
    </w:p>
    <w:p w:rsidR="0068794A" w:rsidRDefault="0068794A">
      <w:pPr>
        <w:jc w:val="both"/>
        <w:rPr>
          <w:b/>
          <w:sz w:val="28"/>
          <w:szCs w:val="28"/>
        </w:rPr>
      </w:pPr>
    </w:p>
    <w:p w:rsidR="0068794A" w:rsidRDefault="0068794A">
      <w:pPr>
        <w:jc w:val="both"/>
        <w:rPr>
          <w:b/>
          <w:sz w:val="28"/>
          <w:szCs w:val="28"/>
        </w:rPr>
      </w:pPr>
    </w:p>
    <w:p w:rsidR="0068794A" w:rsidRDefault="0068794A">
      <w:pPr>
        <w:jc w:val="both"/>
        <w:rPr>
          <w:b/>
          <w:sz w:val="28"/>
          <w:szCs w:val="28"/>
        </w:rPr>
      </w:pPr>
    </w:p>
    <w:p w:rsidR="0068794A" w:rsidRDefault="0068794A">
      <w:pPr>
        <w:jc w:val="both"/>
        <w:rPr>
          <w:b/>
          <w:sz w:val="28"/>
          <w:szCs w:val="28"/>
        </w:rPr>
      </w:pPr>
    </w:p>
    <w:p w:rsidR="0068794A" w:rsidRDefault="0068794A">
      <w:pPr>
        <w:jc w:val="both"/>
        <w:rPr>
          <w:b/>
          <w:sz w:val="28"/>
          <w:szCs w:val="28"/>
        </w:rPr>
      </w:pPr>
    </w:p>
    <w:p w:rsidR="0068794A" w:rsidRDefault="0068794A">
      <w:pPr>
        <w:jc w:val="both"/>
        <w:rPr>
          <w:b/>
          <w:sz w:val="28"/>
          <w:szCs w:val="28"/>
        </w:rPr>
      </w:pPr>
    </w:p>
    <w:p w:rsidR="0068794A" w:rsidRDefault="0068794A">
      <w:pPr>
        <w:jc w:val="both"/>
        <w:rPr>
          <w:b/>
          <w:sz w:val="28"/>
          <w:szCs w:val="28"/>
        </w:rPr>
      </w:pPr>
    </w:p>
    <w:p w:rsidR="0068794A" w:rsidRDefault="0068794A">
      <w:pPr>
        <w:jc w:val="both"/>
        <w:rPr>
          <w:b/>
          <w:sz w:val="28"/>
          <w:szCs w:val="28"/>
        </w:rPr>
      </w:pPr>
    </w:p>
    <w:p w:rsidR="0068794A" w:rsidRDefault="0068794A">
      <w:pPr>
        <w:jc w:val="both"/>
        <w:rPr>
          <w:b/>
          <w:sz w:val="28"/>
          <w:szCs w:val="28"/>
        </w:rPr>
      </w:pPr>
    </w:p>
    <w:p w:rsidR="0068794A" w:rsidRDefault="0068794A">
      <w:pPr>
        <w:jc w:val="both"/>
        <w:rPr>
          <w:b/>
          <w:sz w:val="28"/>
          <w:szCs w:val="28"/>
        </w:rPr>
      </w:pPr>
    </w:p>
    <w:p w:rsidR="0068794A" w:rsidRDefault="0068794A">
      <w:pPr>
        <w:jc w:val="both"/>
        <w:rPr>
          <w:b/>
          <w:sz w:val="28"/>
          <w:szCs w:val="28"/>
        </w:rPr>
      </w:pPr>
    </w:p>
    <w:p w:rsidR="0068794A" w:rsidRDefault="0068794A">
      <w:pPr>
        <w:jc w:val="both"/>
        <w:rPr>
          <w:b/>
          <w:sz w:val="28"/>
          <w:szCs w:val="28"/>
        </w:rPr>
      </w:pPr>
    </w:p>
    <w:p w:rsidR="00C62281" w:rsidRDefault="00C62281">
      <w:pPr>
        <w:jc w:val="both"/>
        <w:rPr>
          <w:b/>
          <w:sz w:val="28"/>
          <w:szCs w:val="28"/>
        </w:rPr>
      </w:pPr>
    </w:p>
    <w:p w:rsidR="0068794A" w:rsidRPr="00960B4F" w:rsidRDefault="00960B4F" w:rsidP="00960B4F">
      <w:pPr>
        <w:jc w:val="right"/>
        <w:rPr>
          <w:sz w:val="28"/>
          <w:szCs w:val="28"/>
        </w:rPr>
      </w:pPr>
      <w:r w:rsidRPr="00960B4F">
        <w:rPr>
          <w:sz w:val="28"/>
          <w:szCs w:val="28"/>
        </w:rPr>
        <w:lastRenderedPageBreak/>
        <w:t>Приложение</w:t>
      </w:r>
    </w:p>
    <w:p w:rsidR="00960B4F" w:rsidRPr="00960B4F" w:rsidRDefault="00960B4F" w:rsidP="00960B4F">
      <w:pPr>
        <w:jc w:val="right"/>
        <w:rPr>
          <w:sz w:val="28"/>
          <w:szCs w:val="28"/>
        </w:rPr>
      </w:pPr>
      <w:r w:rsidRPr="00960B4F">
        <w:rPr>
          <w:sz w:val="28"/>
          <w:szCs w:val="28"/>
        </w:rPr>
        <w:t>к решению Земского собрания</w:t>
      </w:r>
    </w:p>
    <w:p w:rsidR="00960B4F" w:rsidRPr="00960B4F" w:rsidRDefault="00960B4F" w:rsidP="00960B4F">
      <w:pPr>
        <w:jc w:val="right"/>
        <w:rPr>
          <w:sz w:val="28"/>
          <w:szCs w:val="28"/>
        </w:rPr>
      </w:pPr>
      <w:proofErr w:type="spellStart"/>
      <w:r w:rsidRPr="00960B4F">
        <w:rPr>
          <w:sz w:val="28"/>
          <w:szCs w:val="28"/>
        </w:rPr>
        <w:t>Нагорьевского</w:t>
      </w:r>
      <w:proofErr w:type="spellEnd"/>
      <w:r w:rsidRPr="00960B4F">
        <w:rPr>
          <w:sz w:val="28"/>
          <w:szCs w:val="28"/>
        </w:rPr>
        <w:t xml:space="preserve"> сельского поселения</w:t>
      </w:r>
    </w:p>
    <w:p w:rsidR="00960B4F" w:rsidRDefault="00C62281" w:rsidP="00960B4F">
      <w:pPr>
        <w:jc w:val="right"/>
        <w:rPr>
          <w:sz w:val="28"/>
          <w:szCs w:val="28"/>
        </w:rPr>
      </w:pPr>
      <w:r w:rsidRPr="00960B4F">
        <w:rPr>
          <w:sz w:val="28"/>
          <w:szCs w:val="28"/>
        </w:rPr>
        <w:t>О</w:t>
      </w:r>
      <w:r w:rsidR="00960B4F" w:rsidRPr="00960B4F">
        <w:rPr>
          <w:sz w:val="28"/>
          <w:szCs w:val="28"/>
        </w:rPr>
        <w:t>т</w:t>
      </w:r>
      <w:r>
        <w:rPr>
          <w:sz w:val="28"/>
          <w:szCs w:val="28"/>
        </w:rPr>
        <w:t xml:space="preserve"> 23.11.</w:t>
      </w:r>
      <w:r w:rsidR="00960B4F" w:rsidRPr="00960B4F">
        <w:rPr>
          <w:sz w:val="28"/>
          <w:szCs w:val="28"/>
        </w:rPr>
        <w:t xml:space="preserve">2021г. </w:t>
      </w:r>
      <w:r>
        <w:rPr>
          <w:sz w:val="28"/>
          <w:szCs w:val="28"/>
        </w:rPr>
        <w:t xml:space="preserve"> </w:t>
      </w:r>
      <w:r w:rsidR="00960B4F" w:rsidRPr="00960B4F">
        <w:rPr>
          <w:sz w:val="28"/>
          <w:szCs w:val="28"/>
        </w:rPr>
        <w:t>№</w:t>
      </w:r>
      <w:r>
        <w:rPr>
          <w:sz w:val="28"/>
          <w:szCs w:val="28"/>
        </w:rPr>
        <w:t>115/1</w:t>
      </w:r>
    </w:p>
    <w:p w:rsidR="00960B4F" w:rsidRPr="00960B4F" w:rsidRDefault="00960B4F" w:rsidP="00960B4F">
      <w:pPr>
        <w:jc w:val="right"/>
        <w:rPr>
          <w:sz w:val="28"/>
          <w:szCs w:val="28"/>
        </w:rPr>
      </w:pPr>
    </w:p>
    <w:p w:rsidR="00781164" w:rsidRDefault="00781164" w:rsidP="00781164">
      <w:pPr>
        <w:jc w:val="center"/>
      </w:pPr>
      <w:hyperlink w:anchor="Par35" w:tooltip="#Par35" w:history="1">
        <w:r>
          <w:rPr>
            <w:color w:val="000000"/>
            <w:sz w:val="28"/>
            <w:szCs w:val="28"/>
          </w:rPr>
          <w:t>Порядок</w:t>
        </w:r>
      </w:hyperlink>
    </w:p>
    <w:p w:rsidR="00781164" w:rsidRDefault="00781164" w:rsidP="00781164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>определения платы за использование земельных участков, находящихся в собственности  Харьковского сельского поселения для возведения гражданами гаражей, являющихся некапитальными сооружениями</w:t>
      </w:r>
    </w:p>
    <w:p w:rsidR="00781164" w:rsidRDefault="00781164" w:rsidP="00781164">
      <w:pPr>
        <w:jc w:val="center"/>
        <w:rPr>
          <w:color w:val="000000"/>
          <w:sz w:val="28"/>
          <w:szCs w:val="28"/>
        </w:rPr>
      </w:pPr>
    </w:p>
    <w:p w:rsidR="00781164" w:rsidRDefault="00781164" w:rsidP="00781164">
      <w:pPr>
        <w:widowControl w:val="0"/>
        <w:ind w:firstLine="540"/>
        <w:jc w:val="both"/>
      </w:pPr>
      <w:r>
        <w:rPr>
          <w:color w:val="000000"/>
          <w:sz w:val="28"/>
          <w:szCs w:val="28"/>
          <w:lang w:eastAsia="ru-RU"/>
        </w:rPr>
        <w:t xml:space="preserve">1. </w:t>
      </w:r>
      <w:proofErr w:type="gramStart"/>
      <w:r>
        <w:rPr>
          <w:color w:val="000000"/>
          <w:sz w:val="28"/>
          <w:szCs w:val="28"/>
          <w:lang w:eastAsia="ru-RU"/>
        </w:rPr>
        <w:t xml:space="preserve">Порядок определения платы за использование земельных участков, находящихся в собственности </w:t>
      </w:r>
      <w:r>
        <w:rPr>
          <w:color w:val="000000"/>
          <w:sz w:val="28"/>
          <w:szCs w:val="28"/>
        </w:rPr>
        <w:t>Харьковского</w:t>
      </w:r>
      <w:r>
        <w:rPr>
          <w:color w:val="000000"/>
          <w:sz w:val="28"/>
          <w:szCs w:val="28"/>
          <w:lang w:eastAsia="ru-RU"/>
        </w:rPr>
        <w:t xml:space="preserve"> сельского поселения для возведения гражданами гаражей, являющихся некапитальными сооружениями (далее - Порядок), разработан в соответствии со </w:t>
      </w:r>
      <w:hyperlink r:id="rId11" w:tooltip="consultantplus://offline/ref=3AF5C258CBF1F6448BF36DC30786C44D2A7E4C40778ABB283F70DA20A91C467EDB88A2891FAB2AF754C7860A1BE7F377AADC68B14D51CF95FDD6N" w:history="1">
        <w:r>
          <w:rPr>
            <w:color w:val="000000"/>
            <w:sz w:val="28"/>
            <w:szCs w:val="28"/>
            <w:lang w:eastAsia="ru-RU"/>
          </w:rPr>
          <w:t>статьей 5</w:t>
        </w:r>
      </w:hyperlink>
      <w:r>
        <w:rPr>
          <w:color w:val="000000"/>
          <w:sz w:val="28"/>
          <w:szCs w:val="28"/>
          <w:lang w:eastAsia="ru-RU"/>
        </w:rPr>
        <w:t xml:space="preserve"> Федерального закона от 5 апреля 2021 года N 79-ФЗ "О внесении изменений в отдельные законодательные акты Российской Федерации", </w:t>
      </w:r>
      <w:hyperlink r:id="rId12" w:tooltip="file:///C:/Users/Администратор/Downloads/01.09.2021)%7BКонсультантПлюс%7D" w:history="1">
        <w:r>
          <w:rPr>
            <w:color w:val="000000"/>
            <w:sz w:val="28"/>
            <w:szCs w:val="28"/>
            <w:lang w:eastAsia="ru-RU"/>
          </w:rPr>
          <w:t>частью 1 статьи 39.36-1</w:t>
        </w:r>
      </w:hyperlink>
      <w:r>
        <w:rPr>
          <w:color w:val="000000"/>
          <w:sz w:val="28"/>
          <w:szCs w:val="28"/>
          <w:lang w:eastAsia="ru-RU"/>
        </w:rPr>
        <w:t xml:space="preserve"> Земельного кодекса Российской Федерации, Федеральным </w:t>
      </w:r>
      <w:hyperlink r:id="rId13" w:tooltip="consultantplus://offline/ref=3AF5C258CBF1F6448BF36DC30786C44D2A7E4C477683BB283F70DA20A91C467EC988FA851DAE34F75CD2D05B5DFBD3N" w:history="1">
        <w:r>
          <w:rPr>
            <w:color w:val="000000"/>
            <w:sz w:val="28"/>
            <w:szCs w:val="28"/>
            <w:lang w:eastAsia="ru-RU"/>
          </w:rPr>
          <w:t>законом</w:t>
        </w:r>
      </w:hyperlink>
      <w:r>
        <w:rPr>
          <w:color w:val="000000"/>
          <w:sz w:val="28"/>
          <w:szCs w:val="28"/>
          <w:lang w:eastAsia="ru-RU"/>
        </w:rPr>
        <w:t xml:space="preserve"> от 25 октября</w:t>
      </w:r>
      <w:proofErr w:type="gramEnd"/>
      <w:r>
        <w:rPr>
          <w:color w:val="000000"/>
          <w:sz w:val="28"/>
          <w:szCs w:val="28"/>
          <w:lang w:eastAsia="ru-RU"/>
        </w:rPr>
        <w:t xml:space="preserve"> 2001 года N 137-ФЗ "О введении в действие Земельного кодекса Российской Федерации" и устанавливает способы расчета размера платы, а также условия и сроки внесения платы за использование земельных участков, находящихся в собственности </w:t>
      </w:r>
      <w:r>
        <w:rPr>
          <w:color w:val="000000"/>
          <w:sz w:val="28"/>
          <w:szCs w:val="28"/>
        </w:rPr>
        <w:t>Харьковского</w:t>
      </w:r>
      <w:r>
        <w:rPr>
          <w:color w:val="000000"/>
          <w:sz w:val="28"/>
          <w:szCs w:val="28"/>
          <w:lang w:eastAsia="ru-RU"/>
        </w:rPr>
        <w:t xml:space="preserve"> сельского поселения для возведения гражданами гаражей, являющихся некапитальными сооружениями.</w:t>
      </w:r>
    </w:p>
    <w:p w:rsidR="00781164" w:rsidRDefault="00781164" w:rsidP="00781164">
      <w:pPr>
        <w:widowControl w:val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2. Размер платы за использование земельных участков, находящихся в собственности поселения  для возведения гражданами гаражей, являющихся некапитальными сооружениями, определяется администрацией </w:t>
      </w:r>
      <w:r>
        <w:rPr>
          <w:color w:val="000000"/>
          <w:sz w:val="28"/>
          <w:szCs w:val="28"/>
        </w:rPr>
        <w:t>Харьковского</w:t>
      </w:r>
      <w:r>
        <w:rPr>
          <w:color w:val="000000"/>
          <w:sz w:val="28"/>
          <w:szCs w:val="28"/>
          <w:lang w:eastAsia="ru-RU"/>
        </w:rPr>
        <w:t xml:space="preserve"> сельского поселения (далее - уполномоченный орган).</w:t>
      </w:r>
    </w:p>
    <w:p w:rsidR="00781164" w:rsidRDefault="00781164" w:rsidP="00781164">
      <w:pPr>
        <w:widowControl w:val="0"/>
        <w:ind w:firstLine="540"/>
        <w:jc w:val="both"/>
        <w:rPr>
          <w:color w:val="000000"/>
        </w:rPr>
      </w:pPr>
      <w:bookmarkStart w:id="0" w:name="Par44"/>
      <w:bookmarkEnd w:id="0"/>
      <w:r>
        <w:rPr>
          <w:color w:val="000000"/>
          <w:sz w:val="28"/>
          <w:szCs w:val="28"/>
          <w:lang w:eastAsia="ru-RU"/>
        </w:rPr>
        <w:t>3. Размер платы за использование земельных участков, находящихся в собственности поселения для возведения гражданами гаражей, являющихся некапитальными сооружениями, определяется уполномоченным органом в расчете на год по следующей формуле:</w:t>
      </w:r>
    </w:p>
    <w:p w:rsidR="00781164" w:rsidRDefault="00781164" w:rsidP="00781164">
      <w:pPr>
        <w:widowControl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781164" w:rsidRDefault="00781164" w:rsidP="00781164">
      <w:pPr>
        <w:widowControl w:val="0"/>
        <w:jc w:val="center"/>
        <w:rPr>
          <w:color w:val="000000"/>
        </w:rPr>
      </w:pPr>
      <w:proofErr w:type="gramStart"/>
      <w:r>
        <w:rPr>
          <w:color w:val="000000"/>
          <w:sz w:val="28"/>
          <w:szCs w:val="28"/>
          <w:lang w:eastAsia="ru-RU"/>
        </w:rPr>
        <w:t>П</w:t>
      </w:r>
      <w:proofErr w:type="gramEnd"/>
      <w:r>
        <w:rPr>
          <w:color w:val="000000"/>
          <w:sz w:val="28"/>
          <w:szCs w:val="28"/>
          <w:lang w:eastAsia="ru-RU"/>
        </w:rPr>
        <w:t xml:space="preserve"> = (КС x </w:t>
      </w:r>
      <w:proofErr w:type="spellStart"/>
      <w:r>
        <w:rPr>
          <w:color w:val="000000"/>
          <w:sz w:val="28"/>
          <w:szCs w:val="28"/>
          <w:lang w:eastAsia="ru-RU"/>
        </w:rPr>
        <w:t>Ст</w:t>
      </w:r>
      <w:proofErr w:type="spellEnd"/>
      <w:r>
        <w:rPr>
          <w:color w:val="000000"/>
          <w:sz w:val="28"/>
          <w:szCs w:val="28"/>
          <w:lang w:eastAsia="ru-RU"/>
        </w:rPr>
        <w:t>) x К</w:t>
      </w:r>
      <w:r>
        <w:rPr>
          <w:color w:val="000000"/>
          <w:sz w:val="28"/>
          <w:szCs w:val="28"/>
          <w:vertAlign w:val="subscript"/>
          <w:lang w:eastAsia="ru-RU"/>
        </w:rPr>
        <w:t>д</w:t>
      </w:r>
      <w:r>
        <w:rPr>
          <w:color w:val="000000"/>
          <w:sz w:val="28"/>
          <w:szCs w:val="28"/>
          <w:lang w:eastAsia="ru-RU"/>
        </w:rPr>
        <w:t xml:space="preserve"> / К</w:t>
      </w:r>
      <w:r>
        <w:rPr>
          <w:color w:val="000000"/>
          <w:sz w:val="28"/>
          <w:szCs w:val="28"/>
          <w:vertAlign w:val="subscript"/>
          <w:lang w:eastAsia="ru-RU"/>
        </w:rPr>
        <w:t>г</w:t>
      </w:r>
      <w:r>
        <w:rPr>
          <w:color w:val="000000"/>
          <w:sz w:val="28"/>
          <w:szCs w:val="28"/>
          <w:lang w:eastAsia="ru-RU"/>
        </w:rPr>
        <w:t>,</w:t>
      </w:r>
    </w:p>
    <w:p w:rsidR="00781164" w:rsidRDefault="00781164" w:rsidP="00781164">
      <w:pPr>
        <w:widowControl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781164" w:rsidRDefault="00781164" w:rsidP="00781164">
      <w:pPr>
        <w:widowControl w:val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где:</w:t>
      </w:r>
    </w:p>
    <w:p w:rsidR="00781164" w:rsidRDefault="00781164" w:rsidP="00781164">
      <w:pPr>
        <w:widowControl w:val="0"/>
        <w:ind w:firstLine="540"/>
        <w:jc w:val="both"/>
        <w:rPr>
          <w:color w:val="000000"/>
        </w:rPr>
      </w:pPr>
      <w:proofErr w:type="gramStart"/>
      <w:r>
        <w:rPr>
          <w:color w:val="000000"/>
          <w:sz w:val="28"/>
          <w:szCs w:val="28"/>
          <w:lang w:eastAsia="ru-RU"/>
        </w:rPr>
        <w:t>П</w:t>
      </w:r>
      <w:proofErr w:type="gramEnd"/>
      <w:r>
        <w:rPr>
          <w:color w:val="000000"/>
          <w:sz w:val="28"/>
          <w:szCs w:val="28"/>
          <w:lang w:eastAsia="ru-RU"/>
        </w:rPr>
        <w:t xml:space="preserve"> - размер платы (руб.);</w:t>
      </w:r>
    </w:p>
    <w:p w:rsidR="00781164" w:rsidRDefault="00781164" w:rsidP="00781164">
      <w:pPr>
        <w:widowControl w:val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КС - кадастровая стоимость земельного участка (руб.);</w:t>
      </w:r>
    </w:p>
    <w:p w:rsidR="00781164" w:rsidRDefault="00781164" w:rsidP="00781164">
      <w:pPr>
        <w:widowControl w:val="0"/>
        <w:ind w:firstLine="540"/>
        <w:jc w:val="both"/>
        <w:rPr>
          <w:color w:val="000000"/>
        </w:rPr>
      </w:pPr>
      <w:proofErr w:type="spellStart"/>
      <w:proofErr w:type="gramStart"/>
      <w:r>
        <w:rPr>
          <w:color w:val="000000"/>
          <w:sz w:val="28"/>
          <w:szCs w:val="28"/>
          <w:lang w:eastAsia="ru-RU"/>
        </w:rPr>
        <w:t>Ст</w:t>
      </w:r>
      <w:proofErr w:type="spellEnd"/>
      <w:proofErr w:type="gramEnd"/>
      <w:r>
        <w:rPr>
          <w:color w:val="000000"/>
          <w:sz w:val="28"/>
          <w:szCs w:val="28"/>
          <w:lang w:eastAsia="ru-RU"/>
        </w:rPr>
        <w:t xml:space="preserve"> - ставка земельного налога для земельных участков с видом разрешенного использования, предусматривающим возведение гаражей, устанавливаемая  уполномоченным органом;</w:t>
      </w:r>
    </w:p>
    <w:p w:rsidR="00781164" w:rsidRDefault="00781164" w:rsidP="00781164">
      <w:pPr>
        <w:widowControl w:val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К</w:t>
      </w:r>
      <w:r>
        <w:rPr>
          <w:color w:val="000000"/>
          <w:sz w:val="28"/>
          <w:szCs w:val="28"/>
          <w:vertAlign w:val="subscript"/>
          <w:lang w:eastAsia="ru-RU"/>
        </w:rPr>
        <w:t>д</w:t>
      </w:r>
      <w:r>
        <w:rPr>
          <w:color w:val="000000"/>
          <w:sz w:val="28"/>
          <w:szCs w:val="28"/>
          <w:lang w:eastAsia="ru-RU"/>
        </w:rPr>
        <w:t xml:space="preserve"> - количество дней использования земельного участка для возведения гаража, являющегося некапитальным сооружением, в течение календарного года (дни);</w:t>
      </w:r>
    </w:p>
    <w:p w:rsidR="00781164" w:rsidRDefault="00781164" w:rsidP="00781164">
      <w:pPr>
        <w:widowControl w:val="0"/>
        <w:ind w:firstLine="540"/>
        <w:jc w:val="both"/>
        <w:rPr>
          <w:color w:val="000000"/>
        </w:rPr>
      </w:pPr>
      <w:proofErr w:type="gramStart"/>
      <w:r>
        <w:rPr>
          <w:color w:val="000000"/>
          <w:sz w:val="28"/>
          <w:szCs w:val="28"/>
          <w:lang w:eastAsia="ru-RU"/>
        </w:rPr>
        <w:t>К</w:t>
      </w:r>
      <w:r>
        <w:rPr>
          <w:color w:val="000000"/>
          <w:sz w:val="28"/>
          <w:szCs w:val="28"/>
          <w:vertAlign w:val="subscript"/>
          <w:lang w:eastAsia="ru-RU"/>
        </w:rPr>
        <w:t>г</w:t>
      </w:r>
      <w:proofErr w:type="gramEnd"/>
      <w:r>
        <w:rPr>
          <w:color w:val="000000"/>
          <w:sz w:val="28"/>
          <w:szCs w:val="28"/>
          <w:lang w:eastAsia="ru-RU"/>
        </w:rPr>
        <w:t xml:space="preserve"> - количество дней в году (365 или 366 дней).</w:t>
      </w:r>
    </w:p>
    <w:p w:rsidR="00781164" w:rsidRDefault="00781164" w:rsidP="00781164">
      <w:pPr>
        <w:widowControl w:val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В случае если для возведения гаража, являющегося некапитальным сооружением, используется часть земельного участка, расчет производится по </w:t>
      </w:r>
      <w:r>
        <w:rPr>
          <w:color w:val="000000"/>
          <w:sz w:val="28"/>
          <w:szCs w:val="28"/>
          <w:lang w:eastAsia="ru-RU"/>
        </w:rPr>
        <w:lastRenderedPageBreak/>
        <w:t>следующей формуле:</w:t>
      </w:r>
    </w:p>
    <w:p w:rsidR="00781164" w:rsidRDefault="00781164" w:rsidP="00781164">
      <w:pPr>
        <w:widowControl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781164" w:rsidRDefault="00781164" w:rsidP="00781164">
      <w:pPr>
        <w:widowControl w:val="0"/>
        <w:jc w:val="center"/>
        <w:rPr>
          <w:color w:val="000000"/>
        </w:rPr>
      </w:pPr>
      <w:proofErr w:type="gramStart"/>
      <w:r>
        <w:rPr>
          <w:color w:val="000000"/>
          <w:sz w:val="28"/>
          <w:szCs w:val="28"/>
          <w:lang w:eastAsia="ru-RU"/>
        </w:rPr>
        <w:t>П</w:t>
      </w:r>
      <w:proofErr w:type="gramEnd"/>
      <w:r>
        <w:rPr>
          <w:color w:val="000000"/>
          <w:sz w:val="28"/>
          <w:szCs w:val="28"/>
          <w:lang w:eastAsia="ru-RU"/>
        </w:rPr>
        <w:t xml:space="preserve"> = (КС x </w:t>
      </w:r>
      <w:proofErr w:type="spellStart"/>
      <w:r>
        <w:rPr>
          <w:color w:val="000000"/>
          <w:sz w:val="28"/>
          <w:szCs w:val="28"/>
          <w:lang w:eastAsia="ru-RU"/>
        </w:rPr>
        <w:t>Ст</w:t>
      </w:r>
      <w:proofErr w:type="spellEnd"/>
      <w:r>
        <w:rPr>
          <w:color w:val="000000"/>
          <w:sz w:val="28"/>
          <w:szCs w:val="28"/>
          <w:lang w:eastAsia="ru-RU"/>
        </w:rPr>
        <w:t>) x К</w:t>
      </w:r>
      <w:r>
        <w:rPr>
          <w:color w:val="000000"/>
          <w:sz w:val="28"/>
          <w:szCs w:val="28"/>
          <w:vertAlign w:val="subscript"/>
          <w:lang w:eastAsia="ru-RU"/>
        </w:rPr>
        <w:t>д</w:t>
      </w:r>
      <w:r>
        <w:rPr>
          <w:color w:val="000000"/>
          <w:sz w:val="28"/>
          <w:szCs w:val="28"/>
          <w:lang w:eastAsia="ru-RU"/>
        </w:rPr>
        <w:t xml:space="preserve"> / К</w:t>
      </w:r>
      <w:r>
        <w:rPr>
          <w:color w:val="000000"/>
          <w:sz w:val="28"/>
          <w:szCs w:val="28"/>
          <w:vertAlign w:val="subscript"/>
          <w:lang w:eastAsia="ru-RU"/>
        </w:rPr>
        <w:t>г</w:t>
      </w:r>
      <w:r>
        <w:rPr>
          <w:color w:val="000000"/>
          <w:sz w:val="28"/>
          <w:szCs w:val="28"/>
          <w:lang w:eastAsia="ru-RU"/>
        </w:rPr>
        <w:t xml:space="preserve"> x </w:t>
      </w:r>
      <w:proofErr w:type="spellStart"/>
      <w:r>
        <w:rPr>
          <w:color w:val="000000"/>
          <w:sz w:val="28"/>
          <w:szCs w:val="28"/>
          <w:lang w:eastAsia="ru-RU"/>
        </w:rPr>
        <w:t>S</w:t>
      </w:r>
      <w:r>
        <w:rPr>
          <w:color w:val="000000"/>
          <w:sz w:val="28"/>
          <w:szCs w:val="28"/>
          <w:vertAlign w:val="subscript"/>
          <w:lang w:eastAsia="ru-RU"/>
        </w:rPr>
        <w:t>ч</w:t>
      </w:r>
      <w:proofErr w:type="spellEnd"/>
      <w:r>
        <w:rPr>
          <w:color w:val="000000"/>
          <w:sz w:val="28"/>
          <w:szCs w:val="28"/>
          <w:lang w:eastAsia="ru-RU"/>
        </w:rPr>
        <w:t xml:space="preserve"> / </w:t>
      </w:r>
      <w:proofErr w:type="spellStart"/>
      <w:r>
        <w:rPr>
          <w:color w:val="000000"/>
          <w:sz w:val="28"/>
          <w:szCs w:val="28"/>
          <w:lang w:eastAsia="ru-RU"/>
        </w:rPr>
        <w:t>Sучастка</w:t>
      </w:r>
      <w:proofErr w:type="spellEnd"/>
      <w:r>
        <w:rPr>
          <w:color w:val="000000"/>
          <w:sz w:val="28"/>
          <w:szCs w:val="28"/>
          <w:lang w:eastAsia="ru-RU"/>
        </w:rPr>
        <w:t>,</w:t>
      </w:r>
    </w:p>
    <w:p w:rsidR="00781164" w:rsidRDefault="00781164" w:rsidP="00781164">
      <w:pPr>
        <w:widowControl w:val="0"/>
        <w:jc w:val="center"/>
        <w:rPr>
          <w:color w:val="000000"/>
          <w:sz w:val="28"/>
          <w:szCs w:val="28"/>
          <w:lang w:eastAsia="ru-RU"/>
        </w:rPr>
      </w:pPr>
    </w:p>
    <w:p w:rsidR="00781164" w:rsidRDefault="00781164" w:rsidP="00781164">
      <w:pPr>
        <w:widowControl w:val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где:</w:t>
      </w:r>
    </w:p>
    <w:p w:rsidR="00781164" w:rsidRDefault="00781164" w:rsidP="00781164">
      <w:pPr>
        <w:widowControl w:val="0"/>
        <w:ind w:firstLine="540"/>
        <w:jc w:val="both"/>
        <w:rPr>
          <w:color w:val="000000"/>
        </w:rPr>
      </w:pPr>
      <w:proofErr w:type="spellStart"/>
      <w:proofErr w:type="gramStart"/>
      <w:r>
        <w:rPr>
          <w:color w:val="000000"/>
          <w:sz w:val="28"/>
          <w:szCs w:val="28"/>
          <w:lang w:eastAsia="ru-RU"/>
        </w:rPr>
        <w:t>S</w:t>
      </w:r>
      <w:proofErr w:type="gramEnd"/>
      <w:r>
        <w:rPr>
          <w:color w:val="000000"/>
          <w:sz w:val="28"/>
          <w:szCs w:val="28"/>
          <w:vertAlign w:val="subscript"/>
          <w:lang w:eastAsia="ru-RU"/>
        </w:rPr>
        <w:t>ч</w:t>
      </w:r>
      <w:proofErr w:type="spellEnd"/>
      <w:r>
        <w:rPr>
          <w:color w:val="000000"/>
          <w:sz w:val="28"/>
          <w:szCs w:val="28"/>
          <w:lang w:eastAsia="ru-RU"/>
        </w:rPr>
        <w:t xml:space="preserve"> - площадь части земельного участка, используемого для возведения гаража, являющегося некапитальным сооружением (</w:t>
      </w:r>
      <w:proofErr w:type="spellStart"/>
      <w:r>
        <w:rPr>
          <w:color w:val="000000"/>
          <w:sz w:val="28"/>
          <w:szCs w:val="28"/>
          <w:lang w:eastAsia="ru-RU"/>
        </w:rPr>
        <w:t>кв.м</w:t>
      </w:r>
      <w:proofErr w:type="spellEnd"/>
      <w:r>
        <w:rPr>
          <w:color w:val="000000"/>
          <w:sz w:val="28"/>
          <w:szCs w:val="28"/>
          <w:lang w:eastAsia="ru-RU"/>
        </w:rPr>
        <w:t>)</w:t>
      </w:r>
      <w:r>
        <w:rPr>
          <w:color w:val="000000" w:themeColor="text1"/>
          <w:sz w:val="28"/>
          <w:szCs w:val="28"/>
        </w:rPr>
        <w:t>. Рассчитывается пропорционально площади, занимаемой гаражом;</w:t>
      </w:r>
    </w:p>
    <w:p w:rsidR="00781164" w:rsidRDefault="00781164" w:rsidP="00781164">
      <w:pPr>
        <w:widowControl w:val="0"/>
        <w:ind w:firstLine="540"/>
        <w:jc w:val="both"/>
        <w:rPr>
          <w:color w:val="000000"/>
        </w:rPr>
      </w:pPr>
      <w:proofErr w:type="spellStart"/>
      <w:proofErr w:type="gramStart"/>
      <w:r>
        <w:rPr>
          <w:color w:val="000000"/>
          <w:sz w:val="28"/>
          <w:szCs w:val="28"/>
          <w:lang w:eastAsia="ru-RU"/>
        </w:rPr>
        <w:t>S</w:t>
      </w:r>
      <w:proofErr w:type="gramEnd"/>
      <w:r>
        <w:rPr>
          <w:color w:val="000000"/>
          <w:sz w:val="28"/>
          <w:szCs w:val="28"/>
          <w:lang w:eastAsia="ru-RU"/>
        </w:rPr>
        <w:t>участка</w:t>
      </w:r>
      <w:proofErr w:type="spellEnd"/>
      <w:r>
        <w:rPr>
          <w:color w:val="000000"/>
          <w:sz w:val="28"/>
          <w:szCs w:val="28"/>
          <w:lang w:eastAsia="ru-RU"/>
        </w:rPr>
        <w:t xml:space="preserve"> - общая площадь земельного участка (кв. м).</w:t>
      </w:r>
    </w:p>
    <w:p w:rsidR="00781164" w:rsidRDefault="00781164" w:rsidP="00781164">
      <w:pPr>
        <w:widowControl w:val="0"/>
        <w:ind w:firstLine="540"/>
        <w:jc w:val="both"/>
        <w:rPr>
          <w:color w:val="000000"/>
        </w:rPr>
      </w:pPr>
      <w:bookmarkStart w:id="1" w:name="Par61"/>
      <w:bookmarkEnd w:id="1"/>
      <w:r>
        <w:rPr>
          <w:color w:val="000000"/>
          <w:sz w:val="28"/>
          <w:szCs w:val="28"/>
          <w:lang w:eastAsia="ru-RU"/>
        </w:rPr>
        <w:t>4. Размер платы за использование земель и земельных участков (в случае, если не определена кадастровая стоимость), находящихся в собственности поселения для возведения гражданами гаражей, являющихся некапитальными сооружениями, определяется уполномоченным органом в расчете на год по следующей формуле:</w:t>
      </w:r>
    </w:p>
    <w:p w:rsidR="00781164" w:rsidRDefault="00781164" w:rsidP="00781164">
      <w:pPr>
        <w:widowControl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781164" w:rsidRDefault="00781164" w:rsidP="00781164">
      <w:pPr>
        <w:widowControl w:val="0"/>
        <w:jc w:val="center"/>
        <w:rPr>
          <w:color w:val="000000"/>
        </w:rPr>
      </w:pPr>
      <w:proofErr w:type="gramStart"/>
      <w:r>
        <w:rPr>
          <w:color w:val="000000"/>
          <w:sz w:val="28"/>
          <w:szCs w:val="28"/>
          <w:lang w:eastAsia="ru-RU"/>
        </w:rPr>
        <w:t>П</w:t>
      </w:r>
      <w:proofErr w:type="gramEnd"/>
      <w:r>
        <w:rPr>
          <w:color w:val="000000"/>
          <w:sz w:val="28"/>
          <w:szCs w:val="28"/>
          <w:lang w:eastAsia="ru-RU"/>
        </w:rPr>
        <w:t xml:space="preserve"> = Су x S x </w:t>
      </w:r>
      <w:proofErr w:type="spellStart"/>
      <w:r>
        <w:rPr>
          <w:color w:val="000000"/>
          <w:sz w:val="28"/>
          <w:szCs w:val="28"/>
          <w:lang w:eastAsia="ru-RU"/>
        </w:rPr>
        <w:t>Ст</w:t>
      </w:r>
      <w:proofErr w:type="spellEnd"/>
      <w:r>
        <w:rPr>
          <w:color w:val="000000"/>
          <w:sz w:val="28"/>
          <w:szCs w:val="28"/>
          <w:lang w:eastAsia="ru-RU"/>
        </w:rPr>
        <w:t xml:space="preserve"> x К</w:t>
      </w:r>
      <w:r>
        <w:rPr>
          <w:color w:val="000000"/>
          <w:sz w:val="28"/>
          <w:szCs w:val="28"/>
          <w:vertAlign w:val="subscript"/>
          <w:lang w:eastAsia="ru-RU"/>
        </w:rPr>
        <w:t>д</w:t>
      </w:r>
      <w:r>
        <w:rPr>
          <w:color w:val="000000"/>
          <w:sz w:val="28"/>
          <w:szCs w:val="28"/>
          <w:lang w:eastAsia="ru-RU"/>
        </w:rPr>
        <w:t xml:space="preserve"> / К</w:t>
      </w:r>
      <w:r>
        <w:rPr>
          <w:color w:val="000000"/>
          <w:sz w:val="28"/>
          <w:szCs w:val="28"/>
          <w:vertAlign w:val="subscript"/>
          <w:lang w:eastAsia="ru-RU"/>
        </w:rPr>
        <w:t>г</w:t>
      </w:r>
      <w:r>
        <w:rPr>
          <w:color w:val="000000"/>
          <w:sz w:val="28"/>
          <w:szCs w:val="28"/>
          <w:lang w:eastAsia="ru-RU"/>
        </w:rPr>
        <w:t>,</w:t>
      </w:r>
    </w:p>
    <w:p w:rsidR="00781164" w:rsidRDefault="00781164" w:rsidP="00781164">
      <w:pPr>
        <w:widowControl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781164" w:rsidRDefault="00781164" w:rsidP="00781164">
      <w:pPr>
        <w:widowControl w:val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где:</w:t>
      </w:r>
    </w:p>
    <w:p w:rsidR="00781164" w:rsidRDefault="00781164" w:rsidP="00781164">
      <w:pPr>
        <w:widowControl w:val="0"/>
        <w:ind w:firstLine="540"/>
        <w:jc w:val="both"/>
        <w:rPr>
          <w:color w:val="000000"/>
        </w:rPr>
      </w:pPr>
      <w:proofErr w:type="gramStart"/>
      <w:r>
        <w:rPr>
          <w:color w:val="000000"/>
          <w:sz w:val="28"/>
          <w:szCs w:val="28"/>
          <w:lang w:eastAsia="ru-RU"/>
        </w:rPr>
        <w:t>П</w:t>
      </w:r>
      <w:proofErr w:type="gramEnd"/>
      <w:r>
        <w:rPr>
          <w:color w:val="000000"/>
          <w:sz w:val="28"/>
          <w:szCs w:val="28"/>
          <w:lang w:eastAsia="ru-RU"/>
        </w:rPr>
        <w:t xml:space="preserve"> - размер платы (руб.);</w:t>
      </w:r>
    </w:p>
    <w:p w:rsidR="00781164" w:rsidRDefault="00781164" w:rsidP="00781164">
      <w:pPr>
        <w:widowControl w:val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Су - средний уровень кадастровой стоимости земель и земельных участков по </w:t>
      </w:r>
      <w:proofErr w:type="spellStart"/>
      <w:r>
        <w:rPr>
          <w:color w:val="000000"/>
          <w:sz w:val="28"/>
          <w:szCs w:val="28"/>
          <w:lang w:eastAsia="ru-RU"/>
        </w:rPr>
        <w:t>Ровеньскому</w:t>
      </w:r>
      <w:proofErr w:type="spellEnd"/>
      <w:r>
        <w:rPr>
          <w:color w:val="000000"/>
          <w:sz w:val="28"/>
          <w:szCs w:val="28"/>
          <w:lang w:eastAsia="ru-RU"/>
        </w:rPr>
        <w:t xml:space="preserve"> району, утвержденный нормативным правовым актом Белгородской области (руб. на 1 кв. м);</w:t>
      </w:r>
    </w:p>
    <w:p w:rsidR="00781164" w:rsidRDefault="00781164" w:rsidP="00781164">
      <w:pPr>
        <w:widowControl w:val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S - площадь земель или земельного участка (части земельного участка), используемых для возведения гражданами гаражей, являющихся некапитальными сооружениями (кв. м). </w:t>
      </w:r>
      <w:r>
        <w:rPr>
          <w:color w:val="000000" w:themeColor="text1"/>
          <w:sz w:val="28"/>
          <w:szCs w:val="28"/>
        </w:rPr>
        <w:t>Рассчитывается пропорционально площади, занимаемой гаражом</w:t>
      </w:r>
      <w:r>
        <w:rPr>
          <w:color w:val="000000"/>
          <w:sz w:val="28"/>
          <w:szCs w:val="28"/>
          <w:lang w:eastAsia="ru-RU"/>
        </w:rPr>
        <w:t>;</w:t>
      </w:r>
    </w:p>
    <w:p w:rsidR="00781164" w:rsidRDefault="00781164" w:rsidP="00781164">
      <w:pPr>
        <w:widowControl w:val="0"/>
        <w:ind w:firstLine="540"/>
        <w:jc w:val="both"/>
        <w:rPr>
          <w:color w:val="000000"/>
        </w:rPr>
      </w:pPr>
      <w:proofErr w:type="spellStart"/>
      <w:proofErr w:type="gramStart"/>
      <w:r>
        <w:rPr>
          <w:color w:val="000000"/>
          <w:sz w:val="28"/>
          <w:szCs w:val="28"/>
          <w:lang w:eastAsia="ru-RU"/>
        </w:rPr>
        <w:t>Ст</w:t>
      </w:r>
      <w:proofErr w:type="spellEnd"/>
      <w:proofErr w:type="gramEnd"/>
      <w:r>
        <w:rPr>
          <w:color w:val="000000"/>
          <w:sz w:val="28"/>
          <w:szCs w:val="28"/>
          <w:lang w:eastAsia="ru-RU"/>
        </w:rPr>
        <w:t xml:space="preserve"> - ставка земельного налога для земельных участков с видом разрешенного использования, предусматривающим возведение гаражей, устанавливаемая  уполномоченным органом;</w:t>
      </w:r>
    </w:p>
    <w:p w:rsidR="00781164" w:rsidRDefault="00781164" w:rsidP="00781164">
      <w:pPr>
        <w:widowControl w:val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К</w:t>
      </w:r>
      <w:r>
        <w:rPr>
          <w:color w:val="000000"/>
          <w:sz w:val="28"/>
          <w:szCs w:val="28"/>
          <w:vertAlign w:val="subscript"/>
          <w:lang w:eastAsia="ru-RU"/>
        </w:rPr>
        <w:t>д</w:t>
      </w:r>
      <w:r>
        <w:rPr>
          <w:color w:val="000000"/>
          <w:sz w:val="28"/>
          <w:szCs w:val="28"/>
          <w:lang w:eastAsia="ru-RU"/>
        </w:rPr>
        <w:t xml:space="preserve"> - количество дней использования земель или земельного участка для возведения гаража, являющегося некапитальным сооружением, в течение календарного года (дни);</w:t>
      </w:r>
    </w:p>
    <w:p w:rsidR="00781164" w:rsidRDefault="00781164" w:rsidP="00781164">
      <w:pPr>
        <w:widowControl w:val="0"/>
        <w:ind w:firstLine="540"/>
        <w:jc w:val="both"/>
        <w:rPr>
          <w:color w:val="000000"/>
        </w:rPr>
      </w:pPr>
      <w:proofErr w:type="gramStart"/>
      <w:r>
        <w:rPr>
          <w:color w:val="000000"/>
          <w:sz w:val="28"/>
          <w:szCs w:val="28"/>
          <w:lang w:eastAsia="ru-RU"/>
        </w:rPr>
        <w:t>К</w:t>
      </w:r>
      <w:r>
        <w:rPr>
          <w:color w:val="000000"/>
          <w:sz w:val="28"/>
          <w:szCs w:val="28"/>
          <w:vertAlign w:val="subscript"/>
          <w:lang w:eastAsia="ru-RU"/>
        </w:rPr>
        <w:t>г</w:t>
      </w:r>
      <w:proofErr w:type="gramEnd"/>
      <w:r>
        <w:rPr>
          <w:color w:val="000000"/>
          <w:sz w:val="28"/>
          <w:szCs w:val="28"/>
          <w:lang w:eastAsia="ru-RU"/>
        </w:rPr>
        <w:t xml:space="preserve"> - количество дней в году (365 или 366 дней).</w:t>
      </w:r>
    </w:p>
    <w:p w:rsidR="00781164" w:rsidRDefault="00781164" w:rsidP="00781164">
      <w:pPr>
        <w:widowControl w:val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5. Уполномоченный  орган обязан производить перерасчет размера платы за использование земельных участков, находящихся в собственности субъекта, земель или земельных участков, государственная собственность на которые не разграничена, для возведения гражданами гаражей, являющихся некапитальными сооружениями:</w:t>
      </w:r>
    </w:p>
    <w:p w:rsidR="00781164" w:rsidRDefault="00781164" w:rsidP="00781164">
      <w:pPr>
        <w:widowControl w:val="0"/>
        <w:ind w:firstLine="540"/>
        <w:jc w:val="both"/>
      </w:pPr>
      <w:r>
        <w:rPr>
          <w:color w:val="000000"/>
          <w:sz w:val="28"/>
          <w:szCs w:val="28"/>
          <w:lang w:eastAsia="ru-RU"/>
        </w:rPr>
        <w:t xml:space="preserve">5.1. В отношении земельных участков, указанных в </w:t>
      </w:r>
      <w:hyperlink w:anchor="Par44" w:tooltip="#Par44" w:history="1">
        <w:r>
          <w:rPr>
            <w:color w:val="000000"/>
            <w:sz w:val="28"/>
            <w:szCs w:val="28"/>
            <w:lang w:eastAsia="ru-RU"/>
          </w:rPr>
          <w:t>пункте 3</w:t>
        </w:r>
      </w:hyperlink>
      <w:r>
        <w:rPr>
          <w:color w:val="000000"/>
          <w:sz w:val="28"/>
          <w:szCs w:val="28"/>
          <w:lang w:eastAsia="ru-RU"/>
        </w:rPr>
        <w:t xml:space="preserve"> настоящего Порядка, с 1 января календарного года, следующего за годом, в котором утверждены новые результаты определения кадастровой стоимости земельных участков, и не позднее 1 февраля следующего финансового года, после опубликования результатов определения государственной кадастровой стоимости земельных участков в установленном законом порядке.</w:t>
      </w:r>
    </w:p>
    <w:p w:rsidR="00781164" w:rsidRDefault="00781164" w:rsidP="00781164">
      <w:pPr>
        <w:widowControl w:val="0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5.2. </w:t>
      </w:r>
      <w:proofErr w:type="gramStart"/>
      <w:r>
        <w:rPr>
          <w:color w:val="000000"/>
          <w:sz w:val="28"/>
          <w:szCs w:val="28"/>
          <w:lang w:eastAsia="ru-RU"/>
        </w:rPr>
        <w:t xml:space="preserve">В отношении земель и земельных участков, указанных в </w:t>
      </w:r>
      <w:hyperlink w:anchor="Par61" w:tooltip="#Par61" w:history="1">
        <w:r>
          <w:rPr>
            <w:color w:val="000000"/>
            <w:sz w:val="28"/>
            <w:szCs w:val="28"/>
            <w:lang w:eastAsia="ru-RU"/>
          </w:rPr>
          <w:t>пункте 4</w:t>
        </w:r>
      </w:hyperlink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lastRenderedPageBreak/>
        <w:t xml:space="preserve">настоящего Порядка, с 1 января календарного года, следующего за годом, в котором утвержден средний уровень кадастровой стоимости земель и земельных участков по </w:t>
      </w:r>
      <w:proofErr w:type="spellStart"/>
      <w:r>
        <w:rPr>
          <w:color w:val="000000"/>
          <w:sz w:val="28"/>
          <w:szCs w:val="28"/>
          <w:lang w:eastAsia="ru-RU"/>
        </w:rPr>
        <w:t>Ровеньскому</w:t>
      </w:r>
      <w:proofErr w:type="spellEnd"/>
      <w:r>
        <w:rPr>
          <w:color w:val="000000"/>
          <w:sz w:val="28"/>
          <w:szCs w:val="28"/>
          <w:lang w:eastAsia="ru-RU"/>
        </w:rPr>
        <w:t xml:space="preserve"> району, и не позднее 1 февраля следующего финансового года после опубликования результатов определения государственной кадастровой стоимости земельных участков в установленном законом порядке.</w:t>
      </w:r>
      <w:proofErr w:type="gramEnd"/>
    </w:p>
    <w:p w:rsidR="00781164" w:rsidRDefault="00781164" w:rsidP="00781164">
      <w:pPr>
        <w:widowControl w:val="0"/>
        <w:ind w:firstLine="540"/>
        <w:jc w:val="both"/>
      </w:pPr>
      <w:r>
        <w:rPr>
          <w:color w:val="000000"/>
          <w:sz w:val="28"/>
          <w:szCs w:val="28"/>
          <w:lang w:eastAsia="ru-RU"/>
        </w:rPr>
        <w:t xml:space="preserve">6. В случае использования земельного участка менее года плата за использование земельного участка рассчитывается пропорционально сроку использования земельного участка. </w:t>
      </w:r>
    </w:p>
    <w:p w:rsidR="00781164" w:rsidRDefault="00781164" w:rsidP="00781164">
      <w:pPr>
        <w:widowControl w:val="0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7. Порядок применяется также при определении платы за пользование земельными участками после возведения гаражей, являющихся некапитальными сооружениями.</w:t>
      </w:r>
    </w:p>
    <w:p w:rsidR="00781164" w:rsidRDefault="00781164" w:rsidP="00781164">
      <w:pPr>
        <w:widowControl w:val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8. Плата за использование земель или земельных участков вносится лицом, использующим земли или земельные участки, ежеквартально, не позднее 5 числа месяца, следующего за истекшим кварталом.</w:t>
      </w:r>
    </w:p>
    <w:p w:rsidR="00781164" w:rsidRDefault="00781164" w:rsidP="00781164">
      <w:pPr>
        <w:widowControl w:val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9. В случае </w:t>
      </w:r>
      <w:proofErr w:type="spellStart"/>
      <w:r>
        <w:rPr>
          <w:color w:val="000000"/>
          <w:sz w:val="28"/>
          <w:szCs w:val="28"/>
          <w:lang w:eastAsia="ru-RU"/>
        </w:rPr>
        <w:t>непоступления</w:t>
      </w:r>
      <w:proofErr w:type="spellEnd"/>
      <w:r>
        <w:rPr>
          <w:color w:val="000000"/>
          <w:sz w:val="28"/>
          <w:szCs w:val="28"/>
          <w:lang w:eastAsia="ru-RU"/>
        </w:rPr>
        <w:t xml:space="preserve"> платы за использование земель или земельных участков в установленный срок лицо, использующее земли или земельные участки, уплачивает пеню в размере 0,1 процента от неоплаченной суммы за каждый день просрочки.</w:t>
      </w:r>
    </w:p>
    <w:p w:rsidR="00781164" w:rsidRDefault="00781164" w:rsidP="00781164">
      <w:pPr>
        <w:widowControl w:val="0"/>
        <w:jc w:val="both"/>
        <w:rPr>
          <w:rFonts w:ascii="Arial" w:hAnsi="Arial" w:cs="Arial"/>
          <w:color w:val="000000"/>
          <w:lang w:eastAsia="ru-RU"/>
        </w:rPr>
      </w:pPr>
    </w:p>
    <w:p w:rsidR="00781164" w:rsidRDefault="00781164" w:rsidP="00781164">
      <w:pPr>
        <w:jc w:val="center"/>
        <w:rPr>
          <w:color w:val="000000"/>
        </w:rPr>
      </w:pPr>
    </w:p>
    <w:p w:rsidR="00960B4F" w:rsidRDefault="00960B4F" w:rsidP="00960B4F">
      <w:pPr>
        <w:jc w:val="center"/>
        <w:rPr>
          <w:b/>
          <w:sz w:val="28"/>
          <w:szCs w:val="28"/>
        </w:rPr>
      </w:pPr>
      <w:bookmarkStart w:id="2" w:name="_GoBack"/>
      <w:bookmarkEnd w:id="2"/>
    </w:p>
    <w:sectPr w:rsidR="00960B4F" w:rsidSect="0068794A">
      <w:pgSz w:w="11906" w:h="16838"/>
      <w:pgMar w:top="1134" w:right="850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393" w:rsidRDefault="00267393">
      <w:r>
        <w:separator/>
      </w:r>
    </w:p>
  </w:endnote>
  <w:endnote w:type="continuationSeparator" w:id="0">
    <w:p w:rsidR="00267393" w:rsidRDefault="0026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Liberation Sans">
    <w:panose1 w:val="020B0604020202020204"/>
    <w:charset w:val="00"/>
    <w:family w:val="auto"/>
    <w:pitch w:val="default"/>
  </w:font>
  <w:font w:name="Droid Sans Fallback">
    <w:charset w:val="00"/>
    <w:family w:val="auto"/>
    <w:pitch w:val="default"/>
  </w:font>
  <w:font w:name="NSimSun">
    <w:panose1 w:val="02010609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393" w:rsidRDefault="00267393">
      <w:r>
        <w:separator/>
      </w:r>
    </w:p>
  </w:footnote>
  <w:footnote w:type="continuationSeparator" w:id="0">
    <w:p w:rsidR="00267393" w:rsidRDefault="00267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74EF"/>
    <w:multiLevelType w:val="hybridMultilevel"/>
    <w:tmpl w:val="6F2C794C"/>
    <w:lvl w:ilvl="0" w:tplc="CDA02E48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0C8137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1AC736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C6E100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B0A1D3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858D72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38AF21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69878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9E6FDA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94A"/>
    <w:rsid w:val="00267393"/>
    <w:rsid w:val="00415D5C"/>
    <w:rsid w:val="00442AF9"/>
    <w:rsid w:val="005674ED"/>
    <w:rsid w:val="0068794A"/>
    <w:rsid w:val="00777C40"/>
    <w:rsid w:val="00781164"/>
    <w:rsid w:val="00960B4F"/>
    <w:rsid w:val="00B73BB8"/>
    <w:rsid w:val="00BF09FF"/>
    <w:rsid w:val="00C62281"/>
    <w:rsid w:val="00FA2C57"/>
    <w:rsid w:val="00FE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4A"/>
  </w:style>
  <w:style w:type="paragraph" w:styleId="1">
    <w:name w:val="heading 1"/>
    <w:basedOn w:val="a"/>
    <w:next w:val="a"/>
    <w:rsid w:val="0068794A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68794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68794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rsid w:val="0068794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68794A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rsid w:val="0068794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68794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rsid w:val="0068794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68794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rsid w:val="0068794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68794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68794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68794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68794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68794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68794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68794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68794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68794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68794A"/>
    <w:pPr>
      <w:ind w:left="720"/>
      <w:contextualSpacing/>
    </w:pPr>
  </w:style>
  <w:style w:type="paragraph" w:styleId="a4">
    <w:name w:val="No Spacing"/>
    <w:uiPriority w:val="1"/>
    <w:qFormat/>
    <w:rsid w:val="0068794A"/>
  </w:style>
  <w:style w:type="paragraph" w:styleId="a5">
    <w:name w:val="Title"/>
    <w:link w:val="a6"/>
    <w:uiPriority w:val="10"/>
    <w:qFormat/>
    <w:rsid w:val="0068794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68794A"/>
    <w:rPr>
      <w:sz w:val="48"/>
      <w:szCs w:val="48"/>
    </w:rPr>
  </w:style>
  <w:style w:type="paragraph" w:styleId="a7">
    <w:name w:val="Subtitle"/>
    <w:link w:val="a8"/>
    <w:uiPriority w:val="11"/>
    <w:qFormat/>
    <w:rsid w:val="0068794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8794A"/>
    <w:rPr>
      <w:sz w:val="24"/>
      <w:szCs w:val="24"/>
    </w:rPr>
  </w:style>
  <w:style w:type="paragraph" w:styleId="2">
    <w:name w:val="Quote"/>
    <w:link w:val="20"/>
    <w:uiPriority w:val="29"/>
    <w:qFormat/>
    <w:rsid w:val="0068794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8794A"/>
    <w:rPr>
      <w:i/>
    </w:rPr>
  </w:style>
  <w:style w:type="paragraph" w:styleId="a9">
    <w:name w:val="Intense Quote"/>
    <w:link w:val="aa"/>
    <w:uiPriority w:val="30"/>
    <w:qFormat/>
    <w:rsid w:val="0068794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8794A"/>
    <w:rPr>
      <w:i/>
    </w:rPr>
  </w:style>
  <w:style w:type="paragraph" w:customStyle="1" w:styleId="10">
    <w:name w:val="Верхний колонтитул1"/>
    <w:link w:val="HeaderChar"/>
    <w:uiPriority w:val="99"/>
    <w:unhideWhenUsed/>
    <w:rsid w:val="0068794A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0"/>
    <w:uiPriority w:val="99"/>
    <w:rsid w:val="0068794A"/>
  </w:style>
  <w:style w:type="paragraph" w:customStyle="1" w:styleId="12">
    <w:name w:val="Нижний колонтитул1"/>
    <w:link w:val="CaptionChar"/>
    <w:uiPriority w:val="99"/>
    <w:unhideWhenUsed/>
    <w:rsid w:val="0068794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68794A"/>
  </w:style>
  <w:style w:type="paragraph" w:customStyle="1" w:styleId="13">
    <w:name w:val="Название объекта1"/>
    <w:uiPriority w:val="35"/>
    <w:semiHidden/>
    <w:unhideWhenUsed/>
    <w:qFormat/>
    <w:rsid w:val="0068794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68794A"/>
  </w:style>
  <w:style w:type="table" w:styleId="ab">
    <w:name w:val="Table Grid"/>
    <w:uiPriority w:val="59"/>
    <w:rsid w:val="006879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8794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8794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rsid w:val="0068794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687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rsid w:val="00687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rsid w:val="00687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68794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68794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68794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68794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68794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68794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68794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68794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68794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68794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68794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68794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68794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68794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68794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68794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68794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68794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68794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68794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68794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68794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8794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8794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8794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8794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8794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8794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687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687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687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687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687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687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687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68794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68794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68794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68794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68794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68794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68794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68794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8794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8794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8794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8794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8794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8794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8794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sid w:val="0068794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68794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68794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68794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68794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68794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68794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sid w:val="0068794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68794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68794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68794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68794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68794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8794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68794A"/>
    <w:rPr>
      <w:color w:val="0000FF"/>
      <w:u w:val="single"/>
    </w:rPr>
  </w:style>
  <w:style w:type="paragraph" w:styleId="ad">
    <w:name w:val="footnote text"/>
    <w:link w:val="ae"/>
    <w:uiPriority w:val="99"/>
    <w:semiHidden/>
    <w:unhideWhenUsed/>
    <w:rsid w:val="0068794A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68794A"/>
    <w:rPr>
      <w:sz w:val="18"/>
    </w:rPr>
  </w:style>
  <w:style w:type="character" w:styleId="af">
    <w:name w:val="footnote reference"/>
    <w:basedOn w:val="a0"/>
    <w:uiPriority w:val="99"/>
    <w:unhideWhenUsed/>
    <w:rsid w:val="0068794A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68794A"/>
  </w:style>
  <w:style w:type="character" w:customStyle="1" w:styleId="af1">
    <w:name w:val="Текст концевой сноски Знак"/>
    <w:link w:val="af0"/>
    <w:uiPriority w:val="99"/>
    <w:rsid w:val="0068794A"/>
    <w:rPr>
      <w:sz w:val="20"/>
    </w:rPr>
  </w:style>
  <w:style w:type="character" w:styleId="af2">
    <w:name w:val="endnote reference"/>
    <w:basedOn w:val="a0"/>
    <w:uiPriority w:val="99"/>
    <w:semiHidden/>
    <w:unhideWhenUsed/>
    <w:rsid w:val="0068794A"/>
    <w:rPr>
      <w:vertAlign w:val="superscript"/>
    </w:rPr>
  </w:style>
  <w:style w:type="paragraph" w:styleId="14">
    <w:name w:val="toc 1"/>
    <w:uiPriority w:val="39"/>
    <w:unhideWhenUsed/>
    <w:rsid w:val="0068794A"/>
    <w:pPr>
      <w:spacing w:after="57"/>
    </w:pPr>
  </w:style>
  <w:style w:type="paragraph" w:styleId="22">
    <w:name w:val="toc 2"/>
    <w:uiPriority w:val="39"/>
    <w:unhideWhenUsed/>
    <w:rsid w:val="0068794A"/>
    <w:pPr>
      <w:spacing w:after="57"/>
      <w:ind w:left="283"/>
    </w:pPr>
  </w:style>
  <w:style w:type="paragraph" w:styleId="3">
    <w:name w:val="toc 3"/>
    <w:uiPriority w:val="39"/>
    <w:unhideWhenUsed/>
    <w:rsid w:val="0068794A"/>
    <w:pPr>
      <w:spacing w:after="57"/>
      <w:ind w:left="567"/>
    </w:pPr>
  </w:style>
  <w:style w:type="paragraph" w:styleId="4">
    <w:name w:val="toc 4"/>
    <w:uiPriority w:val="39"/>
    <w:unhideWhenUsed/>
    <w:rsid w:val="0068794A"/>
    <w:pPr>
      <w:spacing w:after="57"/>
      <w:ind w:left="850"/>
    </w:pPr>
  </w:style>
  <w:style w:type="paragraph" w:styleId="5">
    <w:name w:val="toc 5"/>
    <w:uiPriority w:val="39"/>
    <w:unhideWhenUsed/>
    <w:rsid w:val="0068794A"/>
    <w:pPr>
      <w:spacing w:after="57"/>
      <w:ind w:left="1134"/>
    </w:pPr>
  </w:style>
  <w:style w:type="paragraph" w:styleId="6">
    <w:name w:val="toc 6"/>
    <w:uiPriority w:val="39"/>
    <w:unhideWhenUsed/>
    <w:rsid w:val="0068794A"/>
    <w:pPr>
      <w:spacing w:after="57"/>
      <w:ind w:left="1417"/>
    </w:pPr>
  </w:style>
  <w:style w:type="paragraph" w:styleId="7">
    <w:name w:val="toc 7"/>
    <w:uiPriority w:val="39"/>
    <w:unhideWhenUsed/>
    <w:rsid w:val="0068794A"/>
    <w:pPr>
      <w:spacing w:after="57"/>
      <w:ind w:left="1701"/>
    </w:pPr>
  </w:style>
  <w:style w:type="paragraph" w:styleId="8">
    <w:name w:val="toc 8"/>
    <w:uiPriority w:val="39"/>
    <w:unhideWhenUsed/>
    <w:rsid w:val="0068794A"/>
    <w:pPr>
      <w:spacing w:after="57"/>
      <w:ind w:left="1984"/>
    </w:pPr>
  </w:style>
  <w:style w:type="paragraph" w:styleId="9">
    <w:name w:val="toc 9"/>
    <w:uiPriority w:val="39"/>
    <w:unhideWhenUsed/>
    <w:rsid w:val="0068794A"/>
    <w:pPr>
      <w:spacing w:after="57"/>
      <w:ind w:left="2268"/>
    </w:pPr>
  </w:style>
  <w:style w:type="paragraph" w:styleId="af3">
    <w:name w:val="TOC Heading"/>
    <w:uiPriority w:val="39"/>
    <w:unhideWhenUsed/>
    <w:rsid w:val="0068794A"/>
  </w:style>
  <w:style w:type="paragraph" w:styleId="af4">
    <w:name w:val="table of figures"/>
    <w:uiPriority w:val="99"/>
    <w:unhideWhenUsed/>
    <w:rsid w:val="0068794A"/>
  </w:style>
  <w:style w:type="character" w:customStyle="1" w:styleId="WW8Num1z0">
    <w:name w:val="WW8Num1z0"/>
    <w:rsid w:val="0068794A"/>
  </w:style>
  <w:style w:type="character" w:customStyle="1" w:styleId="WW8Num1z1">
    <w:name w:val="WW8Num1z1"/>
    <w:rsid w:val="0068794A"/>
  </w:style>
  <w:style w:type="character" w:customStyle="1" w:styleId="WW8Num1z2">
    <w:name w:val="WW8Num1z2"/>
    <w:rsid w:val="0068794A"/>
  </w:style>
  <w:style w:type="character" w:customStyle="1" w:styleId="WW8Num1z3">
    <w:name w:val="WW8Num1z3"/>
    <w:rsid w:val="0068794A"/>
  </w:style>
  <w:style w:type="character" w:customStyle="1" w:styleId="WW8Num1z4">
    <w:name w:val="WW8Num1z4"/>
    <w:rsid w:val="0068794A"/>
  </w:style>
  <w:style w:type="character" w:customStyle="1" w:styleId="WW8Num1z5">
    <w:name w:val="WW8Num1z5"/>
    <w:rsid w:val="0068794A"/>
  </w:style>
  <w:style w:type="character" w:customStyle="1" w:styleId="WW8Num1z6">
    <w:name w:val="WW8Num1z6"/>
    <w:rsid w:val="0068794A"/>
  </w:style>
  <w:style w:type="character" w:customStyle="1" w:styleId="WW8Num1z7">
    <w:name w:val="WW8Num1z7"/>
    <w:rsid w:val="0068794A"/>
  </w:style>
  <w:style w:type="character" w:customStyle="1" w:styleId="WW8Num1z8">
    <w:name w:val="WW8Num1z8"/>
    <w:rsid w:val="0068794A"/>
  </w:style>
  <w:style w:type="character" w:customStyle="1" w:styleId="15">
    <w:name w:val="Основной шрифт абзаца1"/>
    <w:rsid w:val="0068794A"/>
  </w:style>
  <w:style w:type="character" w:customStyle="1" w:styleId="af5">
    <w:name w:val="Текст выноски Знак"/>
    <w:rsid w:val="0068794A"/>
    <w:rPr>
      <w:rFonts w:ascii="Segoe UI" w:hAnsi="Segoe UI"/>
      <w:sz w:val="18"/>
      <w:szCs w:val="18"/>
    </w:rPr>
  </w:style>
  <w:style w:type="character" w:customStyle="1" w:styleId="16">
    <w:name w:val="Заголовок 1 Знак"/>
    <w:rsid w:val="0068794A"/>
    <w:rPr>
      <w:rFonts w:ascii="Cambria" w:eastAsia="Times New Roman" w:hAnsi="Cambria"/>
      <w:b/>
      <w:bCs/>
      <w:sz w:val="32"/>
      <w:szCs w:val="32"/>
    </w:rPr>
  </w:style>
  <w:style w:type="character" w:customStyle="1" w:styleId="af6">
    <w:name w:val="Основной текст Знак"/>
    <w:rsid w:val="0068794A"/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basedOn w:val="a0"/>
    <w:rsid w:val="0068794A"/>
  </w:style>
  <w:style w:type="paragraph" w:customStyle="1" w:styleId="af7">
    <w:name w:val="Заголовок"/>
    <w:basedOn w:val="a"/>
    <w:next w:val="af8"/>
    <w:rsid w:val="0068794A"/>
    <w:pPr>
      <w:keepNext/>
      <w:spacing w:before="240" w:after="120"/>
    </w:pPr>
    <w:rPr>
      <w:rFonts w:ascii="Liberation Sans" w:eastAsia="Droid Sans Fallback" w:hAnsi="Liberation Sans"/>
      <w:sz w:val="28"/>
      <w:szCs w:val="28"/>
    </w:rPr>
  </w:style>
  <w:style w:type="paragraph" w:styleId="af8">
    <w:name w:val="Body Text"/>
    <w:basedOn w:val="a"/>
    <w:rsid w:val="0068794A"/>
    <w:pPr>
      <w:jc w:val="center"/>
    </w:pPr>
    <w:rPr>
      <w:sz w:val="28"/>
    </w:rPr>
  </w:style>
  <w:style w:type="paragraph" w:styleId="af9">
    <w:name w:val="List"/>
    <w:basedOn w:val="af8"/>
    <w:rsid w:val="0068794A"/>
  </w:style>
  <w:style w:type="paragraph" w:styleId="afa">
    <w:name w:val="caption"/>
    <w:basedOn w:val="a"/>
    <w:rsid w:val="006879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">
    <w:name w:val="Указатель1"/>
    <w:basedOn w:val="a"/>
    <w:rsid w:val="0068794A"/>
    <w:pPr>
      <w:suppressLineNumbers/>
    </w:pPr>
  </w:style>
  <w:style w:type="paragraph" w:styleId="afb">
    <w:name w:val="Balloon Text"/>
    <w:basedOn w:val="a"/>
    <w:rsid w:val="0068794A"/>
    <w:rPr>
      <w:rFonts w:ascii="Segoe UI" w:hAnsi="Segoe UI"/>
      <w:sz w:val="18"/>
      <w:szCs w:val="18"/>
    </w:rPr>
  </w:style>
  <w:style w:type="paragraph" w:styleId="afc">
    <w:name w:val="Normal (Web)"/>
    <w:basedOn w:val="a"/>
    <w:rsid w:val="0068794A"/>
    <w:pPr>
      <w:spacing w:before="280" w:after="280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AF5C258CBF1F6448BF36DC30786C44D2A7E4C477683BB283F70DA20A91C467EC988FA851DAE34F75CD2D05B5DFBD3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/Users/&#1040;&#1076;&#1084;&#1080;&#1085;&#1080;&#1089;&#1090;&#1088;&#1072;&#1090;&#1086;&#1088;/Downloads/01.09.2021)%7B&#1050;&#1086;&#1085;&#1089;&#1091;&#1083;&#1100;&#1090;&#1072;&#1085;&#1090;&#1055;&#1083;&#1102;&#1089;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F5C258CBF1F6448BF36DC30786C44D2A7E4C40778ABB283F70DA20A91C467EDB88A2891FAB2AF754C7860A1BE7F377AADC68B14D51CF95FDD6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ovenkiadm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AF5C258CBF1F6448BF36DC30786C44D2A7E4C47768DBB283F70DA20A91C467EDB88A28A1CAB2DFD099D960E52B0FB6BAEC377B25351FCD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Sanek</dc:creator>
  <cp:lastModifiedBy>Поздняков</cp:lastModifiedBy>
  <cp:revision>6</cp:revision>
  <cp:lastPrinted>2021-12-10T05:16:00Z</cp:lastPrinted>
  <dcterms:created xsi:type="dcterms:W3CDTF">2021-12-01T09:57:00Z</dcterms:created>
  <dcterms:modified xsi:type="dcterms:W3CDTF">2021-12-24T09:18:00Z</dcterms:modified>
</cp:coreProperties>
</file>